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41" w:rsidRPr="007D6E41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>КРАСНОЯРСКИЙ КРАЙ</w:t>
      </w:r>
    </w:p>
    <w:p w:rsidR="007D6E41" w:rsidRPr="007D6E41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>ШУШЕНСКИЙ РАЙОН</w:t>
      </w:r>
    </w:p>
    <w:p w:rsidR="007D6E41" w:rsidRPr="007D6E41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>ИЛЬИЧЕВСКИЙ СЕЛЬСКИЙ СОВЕТ ДЕПУТАТОВ</w:t>
      </w:r>
    </w:p>
    <w:p w:rsidR="007D6E41" w:rsidRPr="007D6E41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</w:p>
    <w:p w:rsidR="007D6E41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РЕШЕНИЕ </w:t>
      </w:r>
      <w:r w:rsidR="0024644C">
        <w:rPr>
          <w:rFonts w:eastAsia="Times New Roman"/>
          <w:sz w:val="24"/>
          <w:szCs w:val="28"/>
          <w:lang w:eastAsia="ru-RU"/>
        </w:rPr>
        <w:t>(ПРОЕКТ)</w:t>
      </w:r>
    </w:p>
    <w:p w:rsidR="005B1B50" w:rsidRPr="007D6E41" w:rsidRDefault="005B1B50" w:rsidP="007D6E41">
      <w:pPr>
        <w:jc w:val="center"/>
        <w:rPr>
          <w:rFonts w:eastAsia="Times New Roman"/>
          <w:sz w:val="24"/>
          <w:szCs w:val="28"/>
          <w:lang w:eastAsia="ru-RU"/>
        </w:rPr>
      </w:pPr>
    </w:p>
    <w:p w:rsidR="007D6E41" w:rsidRPr="007D6E41" w:rsidRDefault="0024644C" w:rsidP="007D6E41">
      <w:pPr>
        <w:rPr>
          <w:rFonts w:eastAsia="Times New Roman"/>
          <w:sz w:val="24"/>
          <w:szCs w:val="28"/>
          <w:lang w:eastAsia="ru-RU"/>
        </w:rPr>
      </w:pPr>
      <w:r>
        <w:rPr>
          <w:rFonts w:eastAsia="Times New Roman"/>
          <w:sz w:val="24"/>
          <w:szCs w:val="28"/>
          <w:lang w:eastAsia="ru-RU"/>
        </w:rPr>
        <w:t>00</w:t>
      </w:r>
      <w:r w:rsidR="007D6E41" w:rsidRPr="007D6E41">
        <w:rPr>
          <w:rFonts w:eastAsia="Times New Roman"/>
          <w:sz w:val="24"/>
          <w:szCs w:val="28"/>
          <w:lang w:eastAsia="ru-RU"/>
        </w:rPr>
        <w:t>.</w:t>
      </w:r>
      <w:r w:rsidR="00FF3226">
        <w:rPr>
          <w:rFonts w:eastAsia="Times New Roman"/>
          <w:sz w:val="24"/>
          <w:szCs w:val="28"/>
          <w:lang w:eastAsia="ru-RU"/>
        </w:rPr>
        <w:t>0</w:t>
      </w:r>
      <w:r>
        <w:rPr>
          <w:rFonts w:eastAsia="Times New Roman"/>
          <w:sz w:val="24"/>
          <w:szCs w:val="28"/>
          <w:lang w:eastAsia="ru-RU"/>
        </w:rPr>
        <w:t>0</w:t>
      </w:r>
      <w:r w:rsidR="007D6E41" w:rsidRPr="007D6E41">
        <w:rPr>
          <w:rFonts w:eastAsia="Times New Roman"/>
          <w:sz w:val="24"/>
          <w:szCs w:val="28"/>
          <w:lang w:eastAsia="ru-RU"/>
        </w:rPr>
        <w:t>.20</w:t>
      </w:r>
      <w:r w:rsidR="007D6E41">
        <w:rPr>
          <w:rFonts w:eastAsia="Times New Roman"/>
          <w:sz w:val="24"/>
          <w:szCs w:val="28"/>
          <w:lang w:eastAsia="ru-RU"/>
        </w:rPr>
        <w:t>2</w:t>
      </w:r>
      <w:r>
        <w:rPr>
          <w:rFonts w:eastAsia="Times New Roman"/>
          <w:sz w:val="24"/>
          <w:szCs w:val="28"/>
          <w:lang w:eastAsia="ru-RU"/>
        </w:rPr>
        <w:t>3</w:t>
      </w:r>
      <w:r w:rsidR="007D6E41" w:rsidRPr="007D6E41">
        <w:rPr>
          <w:rFonts w:eastAsia="Times New Roman"/>
          <w:sz w:val="24"/>
          <w:szCs w:val="28"/>
          <w:lang w:eastAsia="ru-RU"/>
        </w:rPr>
        <w:t xml:space="preserve">г.                                  </w:t>
      </w:r>
      <w:r w:rsidR="007D6E41">
        <w:rPr>
          <w:rFonts w:eastAsia="Times New Roman"/>
          <w:sz w:val="24"/>
          <w:szCs w:val="28"/>
          <w:lang w:eastAsia="ru-RU"/>
        </w:rPr>
        <w:t xml:space="preserve">            </w:t>
      </w:r>
      <w:r w:rsidR="007D6E41" w:rsidRPr="007D6E41">
        <w:rPr>
          <w:rFonts w:eastAsia="Times New Roman"/>
          <w:sz w:val="24"/>
          <w:szCs w:val="28"/>
          <w:lang w:eastAsia="ru-RU"/>
        </w:rPr>
        <w:t xml:space="preserve"> п. Ильичево           </w:t>
      </w:r>
      <w:r w:rsidR="007D6E41">
        <w:rPr>
          <w:rFonts w:eastAsia="Times New Roman"/>
          <w:sz w:val="24"/>
          <w:szCs w:val="28"/>
          <w:lang w:eastAsia="ru-RU"/>
        </w:rPr>
        <w:t xml:space="preserve">        </w:t>
      </w:r>
      <w:r w:rsidR="007D6E41" w:rsidRPr="007D6E41">
        <w:rPr>
          <w:rFonts w:eastAsia="Times New Roman"/>
          <w:sz w:val="24"/>
          <w:szCs w:val="28"/>
          <w:lang w:eastAsia="ru-RU"/>
        </w:rPr>
        <w:t xml:space="preserve">                     </w:t>
      </w:r>
      <w:r>
        <w:rPr>
          <w:rFonts w:eastAsia="Times New Roman"/>
          <w:sz w:val="24"/>
          <w:szCs w:val="28"/>
          <w:lang w:eastAsia="ru-RU"/>
        </w:rPr>
        <w:t xml:space="preserve">  </w:t>
      </w:r>
      <w:r w:rsidR="007D6E41" w:rsidRPr="007D6E41">
        <w:rPr>
          <w:rFonts w:eastAsia="Times New Roman"/>
          <w:sz w:val="24"/>
          <w:szCs w:val="28"/>
          <w:lang w:eastAsia="ru-RU"/>
        </w:rPr>
        <w:t xml:space="preserve">  </w:t>
      </w:r>
      <w:r w:rsidR="005C1FF3">
        <w:rPr>
          <w:rFonts w:eastAsia="Times New Roman"/>
          <w:sz w:val="24"/>
          <w:szCs w:val="28"/>
          <w:lang w:eastAsia="ru-RU"/>
        </w:rPr>
        <w:t xml:space="preserve">     </w:t>
      </w:r>
      <w:r w:rsidR="007D6E41" w:rsidRPr="007D6E41">
        <w:rPr>
          <w:rFonts w:eastAsia="Times New Roman"/>
          <w:sz w:val="24"/>
          <w:szCs w:val="28"/>
          <w:lang w:eastAsia="ru-RU"/>
        </w:rPr>
        <w:t xml:space="preserve">         № </w:t>
      </w:r>
      <w:r>
        <w:rPr>
          <w:rFonts w:eastAsia="Times New Roman"/>
          <w:sz w:val="24"/>
          <w:szCs w:val="28"/>
          <w:lang w:eastAsia="ru-RU"/>
        </w:rPr>
        <w:t>00</w:t>
      </w: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О передаче отдельных полномочий по решению вопросов </w:t>
      </w: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местного значения от муниципального образования </w:t>
      </w: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>«Ильичевский сельсовет» на 202</w:t>
      </w:r>
      <w:r w:rsidR="0024644C">
        <w:rPr>
          <w:rFonts w:eastAsia="Times New Roman"/>
          <w:sz w:val="24"/>
          <w:szCs w:val="28"/>
          <w:lang w:eastAsia="ru-RU"/>
        </w:rPr>
        <w:t>4</w:t>
      </w:r>
      <w:r w:rsidRPr="007D6E41">
        <w:rPr>
          <w:rFonts w:eastAsia="Times New Roman"/>
          <w:sz w:val="24"/>
          <w:szCs w:val="28"/>
          <w:lang w:eastAsia="ru-RU"/>
        </w:rPr>
        <w:t xml:space="preserve"> год</w:t>
      </w: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           В соответствии с Федеральным законом  № 131-ФЗ от 06.10.2003 года «Об общих принципах организации местного самоуправления в Российской Федерации», в целях оперативного решения вопросов местного значения, на основании Устава Ильичевского сельсовета, </w:t>
      </w: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:rsidR="007D6E41" w:rsidRPr="007D6E41" w:rsidRDefault="007D6E41" w:rsidP="007D6E41">
      <w:pPr>
        <w:jc w:val="center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>ИЛЬИЧЕВСКИЙ СЕЛЬСКИЙ СОВЕТ ДЕПУТАТОВ РЕШИЛ:</w:t>
      </w:r>
    </w:p>
    <w:p w:rsidR="007D6E41" w:rsidRPr="007D6E41" w:rsidRDefault="007D6E41" w:rsidP="007D6E41">
      <w:pPr>
        <w:widowControl w:val="0"/>
        <w:snapToGrid w:val="0"/>
        <w:rPr>
          <w:rFonts w:eastAsia="Times New Roman"/>
          <w:sz w:val="24"/>
          <w:szCs w:val="28"/>
          <w:lang w:eastAsia="ru-RU"/>
        </w:rPr>
      </w:pPr>
    </w:p>
    <w:p w:rsidR="007D6E41" w:rsidRPr="007D6E41" w:rsidRDefault="007D6E41" w:rsidP="007D6E41">
      <w:pPr>
        <w:widowControl w:val="0"/>
        <w:snapToGrid w:val="0"/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           1. Муниципальному образованию «Ильичевский сельсовет» передать муниципальному образованию «</w:t>
      </w:r>
      <w:proofErr w:type="spellStart"/>
      <w:r w:rsidRPr="007D6E41">
        <w:rPr>
          <w:rFonts w:eastAsia="Times New Roman"/>
          <w:sz w:val="24"/>
          <w:szCs w:val="28"/>
          <w:lang w:eastAsia="ru-RU"/>
        </w:rPr>
        <w:t>Шушенский</w:t>
      </w:r>
      <w:proofErr w:type="spellEnd"/>
      <w:r w:rsidRPr="007D6E41">
        <w:rPr>
          <w:rFonts w:eastAsia="Times New Roman"/>
          <w:sz w:val="24"/>
          <w:szCs w:val="28"/>
          <w:lang w:eastAsia="ru-RU"/>
        </w:rPr>
        <w:t xml:space="preserve"> район» на 202</w:t>
      </w:r>
      <w:r w:rsidR="0024644C">
        <w:rPr>
          <w:rFonts w:eastAsia="Times New Roman"/>
          <w:sz w:val="24"/>
          <w:szCs w:val="28"/>
          <w:lang w:eastAsia="ru-RU"/>
        </w:rPr>
        <w:t>4</w:t>
      </w:r>
      <w:r w:rsidRPr="007D6E41">
        <w:rPr>
          <w:rFonts w:eastAsia="Times New Roman"/>
          <w:sz w:val="24"/>
          <w:szCs w:val="28"/>
          <w:lang w:eastAsia="ru-RU"/>
        </w:rPr>
        <w:t xml:space="preserve"> год осуществление отдельных полномочий, установленных пунктом 1 статьи 14 Федерального закона от 06.10.2003 года № 131-ФЗ «Об общих прин</w:t>
      </w:r>
      <w:bookmarkStart w:id="0" w:name="_GoBack"/>
      <w:bookmarkEnd w:id="0"/>
      <w:r w:rsidRPr="007D6E41">
        <w:rPr>
          <w:rFonts w:eastAsia="Times New Roman"/>
          <w:sz w:val="24"/>
          <w:szCs w:val="28"/>
          <w:lang w:eastAsia="ru-RU"/>
        </w:rPr>
        <w:t>ципах организации местного самоуправления в Российской Федерации», в части исполнения бюджета Ильичевского сельсовета.</w:t>
      </w: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           2.  Рекомендовать главе Ильичевского сельсовета И.А. </w:t>
      </w:r>
      <w:proofErr w:type="spellStart"/>
      <w:r w:rsidRPr="007D6E41">
        <w:rPr>
          <w:rFonts w:eastAsia="Times New Roman"/>
          <w:sz w:val="24"/>
          <w:szCs w:val="28"/>
          <w:lang w:eastAsia="ru-RU"/>
        </w:rPr>
        <w:t>Меркелю</w:t>
      </w:r>
      <w:proofErr w:type="spellEnd"/>
      <w:r w:rsidRPr="007D6E41">
        <w:rPr>
          <w:rFonts w:eastAsia="Times New Roman"/>
          <w:sz w:val="24"/>
          <w:szCs w:val="28"/>
          <w:lang w:eastAsia="ru-RU"/>
        </w:rPr>
        <w:t xml:space="preserve"> заключить соответствующие соглашения о передаче отдельных полномочий по исполнению бюджета Ильичевского сельсовета.</w:t>
      </w: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           3.   </w:t>
      </w:r>
      <w:proofErr w:type="gramStart"/>
      <w:r w:rsidRPr="007D6E41">
        <w:rPr>
          <w:rFonts w:eastAsia="Times New Roman"/>
          <w:sz w:val="24"/>
          <w:szCs w:val="28"/>
          <w:lang w:eastAsia="ru-RU"/>
        </w:rPr>
        <w:t>Контроль за</w:t>
      </w:r>
      <w:proofErr w:type="gramEnd"/>
      <w:r w:rsidRPr="007D6E41">
        <w:rPr>
          <w:rFonts w:eastAsia="Times New Roman"/>
          <w:sz w:val="24"/>
          <w:szCs w:val="28"/>
          <w:lang w:eastAsia="ru-RU"/>
        </w:rPr>
        <w:t xml:space="preserve"> исполнением настоящего решения возложить на комиссию по экономике, финансам и бюджету. </w:t>
      </w: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           4.   Настоящее решение вступает в силу со дня его опубликования в газете «Ильичевские ведомости» и распространяется на правоотношения, возникшие с 01 января 202</w:t>
      </w:r>
      <w:r w:rsidR="0024644C">
        <w:rPr>
          <w:rFonts w:eastAsia="Times New Roman"/>
          <w:sz w:val="24"/>
          <w:szCs w:val="28"/>
          <w:lang w:eastAsia="ru-RU"/>
        </w:rPr>
        <w:t>4</w:t>
      </w:r>
      <w:r w:rsidRPr="007D6E41">
        <w:rPr>
          <w:rFonts w:eastAsia="Times New Roman"/>
          <w:sz w:val="24"/>
          <w:szCs w:val="28"/>
          <w:lang w:eastAsia="ru-RU"/>
        </w:rPr>
        <w:t xml:space="preserve"> года. </w:t>
      </w: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Председатель Ильичевского сельского Совета депутатов            </w:t>
      </w:r>
      <w:r>
        <w:rPr>
          <w:rFonts w:eastAsia="Times New Roman"/>
          <w:sz w:val="24"/>
          <w:szCs w:val="28"/>
          <w:lang w:eastAsia="ru-RU"/>
        </w:rPr>
        <w:t xml:space="preserve">                     </w:t>
      </w:r>
      <w:r w:rsidRPr="007D6E41">
        <w:rPr>
          <w:rFonts w:eastAsia="Times New Roman"/>
          <w:sz w:val="24"/>
          <w:szCs w:val="28"/>
          <w:lang w:eastAsia="ru-RU"/>
        </w:rPr>
        <w:t xml:space="preserve"> </w:t>
      </w:r>
      <w:r>
        <w:rPr>
          <w:rFonts w:eastAsia="Times New Roman"/>
          <w:sz w:val="24"/>
          <w:szCs w:val="28"/>
          <w:lang w:eastAsia="ru-RU"/>
        </w:rPr>
        <w:t>М</w:t>
      </w:r>
      <w:r w:rsidRPr="007D6E41">
        <w:rPr>
          <w:rFonts w:eastAsia="Times New Roman"/>
          <w:sz w:val="24"/>
          <w:szCs w:val="28"/>
          <w:lang w:eastAsia="ru-RU"/>
        </w:rPr>
        <w:t>.</w:t>
      </w:r>
      <w:r>
        <w:rPr>
          <w:rFonts w:eastAsia="Times New Roman"/>
          <w:sz w:val="24"/>
          <w:szCs w:val="28"/>
          <w:lang w:eastAsia="ru-RU"/>
        </w:rPr>
        <w:t>А</w:t>
      </w:r>
      <w:r w:rsidRPr="007D6E41">
        <w:rPr>
          <w:rFonts w:eastAsia="Times New Roman"/>
          <w:sz w:val="24"/>
          <w:szCs w:val="28"/>
          <w:lang w:eastAsia="ru-RU"/>
        </w:rPr>
        <w:t>.</w:t>
      </w:r>
      <w:r w:rsidR="005B1B50">
        <w:rPr>
          <w:rFonts w:eastAsia="Times New Roman"/>
          <w:sz w:val="24"/>
          <w:szCs w:val="28"/>
          <w:lang w:eastAsia="ru-RU"/>
        </w:rPr>
        <w:t xml:space="preserve"> </w:t>
      </w:r>
      <w:r>
        <w:rPr>
          <w:rFonts w:eastAsia="Times New Roman"/>
          <w:sz w:val="24"/>
          <w:szCs w:val="28"/>
          <w:lang w:eastAsia="ru-RU"/>
        </w:rPr>
        <w:t>Климова</w:t>
      </w: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</w:p>
    <w:p w:rsidR="007D6E41" w:rsidRPr="007D6E41" w:rsidRDefault="007D6E41" w:rsidP="007D6E41">
      <w:pPr>
        <w:rPr>
          <w:rFonts w:eastAsia="Times New Roman"/>
          <w:sz w:val="24"/>
          <w:szCs w:val="28"/>
          <w:lang w:eastAsia="ru-RU"/>
        </w:rPr>
      </w:pPr>
      <w:r w:rsidRPr="007D6E41">
        <w:rPr>
          <w:rFonts w:eastAsia="Times New Roman"/>
          <w:sz w:val="24"/>
          <w:szCs w:val="28"/>
          <w:lang w:eastAsia="ru-RU"/>
        </w:rPr>
        <w:t xml:space="preserve">Глава Ильичевского сельсовета                                                  </w:t>
      </w:r>
      <w:r>
        <w:rPr>
          <w:rFonts w:eastAsia="Times New Roman"/>
          <w:sz w:val="24"/>
          <w:szCs w:val="28"/>
          <w:lang w:eastAsia="ru-RU"/>
        </w:rPr>
        <w:t xml:space="preserve">                     </w:t>
      </w:r>
      <w:r w:rsidRPr="007D6E41">
        <w:rPr>
          <w:rFonts w:eastAsia="Times New Roman"/>
          <w:sz w:val="24"/>
          <w:szCs w:val="28"/>
          <w:lang w:eastAsia="ru-RU"/>
        </w:rPr>
        <w:t xml:space="preserve">       И.А. Меркель</w:t>
      </w:r>
    </w:p>
    <w:p w:rsidR="00E6230F" w:rsidRPr="007D6E41" w:rsidRDefault="00E6230F">
      <w:pPr>
        <w:rPr>
          <w:sz w:val="24"/>
          <w:szCs w:val="28"/>
        </w:rPr>
      </w:pPr>
    </w:p>
    <w:sectPr w:rsidR="00E6230F" w:rsidRPr="007D6E41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7AD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565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644C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583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B50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1FF3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6E41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7AD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226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4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2023-10-30T09:17:00Z</cp:lastPrinted>
  <dcterms:created xsi:type="dcterms:W3CDTF">2020-10-23T07:21:00Z</dcterms:created>
  <dcterms:modified xsi:type="dcterms:W3CDTF">2023-10-30T09:18:00Z</dcterms:modified>
</cp:coreProperties>
</file>