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0402E"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0402E">
        <w:rPr>
          <w:rFonts w:ascii="Times New Roman" w:hAnsi="Times New Roman" w:cs="Times New Roman"/>
          <w:sz w:val="24"/>
          <w:szCs w:val="24"/>
        </w:rPr>
        <w:t>КРАСНОЯРСКИЙ  КРАЙ  ШУШЕНСКИЙ  РАЙОН</w:t>
      </w:r>
    </w:p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0402E">
        <w:rPr>
          <w:rFonts w:ascii="Times New Roman" w:hAnsi="Times New Roman" w:cs="Times New Roman"/>
          <w:sz w:val="24"/>
          <w:szCs w:val="24"/>
        </w:rPr>
        <w:t>АДМИНИСТРАЦИЯ  ИЛЬИЧЕВСКОГО  СЕЛЬСОВЕТА</w:t>
      </w:r>
    </w:p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0402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B667D1" w:rsidP="00C362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 ноября </w:t>
      </w:r>
      <w:r w:rsidR="00C362F6" w:rsidRPr="0080402E">
        <w:rPr>
          <w:rFonts w:ascii="Times New Roman" w:hAnsi="Times New Roman" w:cs="Times New Roman"/>
          <w:sz w:val="24"/>
          <w:szCs w:val="24"/>
        </w:rPr>
        <w:t>202</w:t>
      </w:r>
      <w:r w:rsidR="008B25B2">
        <w:rPr>
          <w:rFonts w:ascii="Times New Roman" w:hAnsi="Times New Roman" w:cs="Times New Roman"/>
          <w:sz w:val="24"/>
          <w:szCs w:val="24"/>
        </w:rPr>
        <w:t>3</w:t>
      </w:r>
      <w:r w:rsidR="001E0BF4">
        <w:rPr>
          <w:rFonts w:ascii="Times New Roman" w:hAnsi="Times New Roman" w:cs="Times New Roman"/>
          <w:sz w:val="24"/>
          <w:szCs w:val="24"/>
        </w:rPr>
        <w:t>год</w:t>
      </w:r>
      <w:r w:rsidR="00C362F6" w:rsidRPr="0080402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126EC" w:rsidRPr="0080402E">
        <w:rPr>
          <w:rFonts w:ascii="Times New Roman" w:hAnsi="Times New Roman" w:cs="Times New Roman"/>
          <w:sz w:val="24"/>
          <w:szCs w:val="24"/>
        </w:rPr>
        <w:t xml:space="preserve">   </w:t>
      </w:r>
      <w:r w:rsidR="0080402E">
        <w:rPr>
          <w:rFonts w:ascii="Times New Roman" w:hAnsi="Times New Roman" w:cs="Times New Roman"/>
          <w:sz w:val="24"/>
          <w:szCs w:val="24"/>
        </w:rPr>
        <w:t xml:space="preserve">     </w:t>
      </w:r>
      <w:r w:rsidR="006126EC" w:rsidRPr="0080402E">
        <w:rPr>
          <w:rFonts w:ascii="Times New Roman" w:hAnsi="Times New Roman" w:cs="Times New Roman"/>
          <w:sz w:val="24"/>
          <w:szCs w:val="24"/>
        </w:rPr>
        <w:t xml:space="preserve"> </w:t>
      </w:r>
      <w:r w:rsidR="00C362F6" w:rsidRPr="0080402E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 w:rsidR="00C362F6" w:rsidRPr="0080402E">
        <w:rPr>
          <w:rFonts w:ascii="Times New Roman" w:hAnsi="Times New Roman" w:cs="Times New Roman"/>
          <w:sz w:val="24"/>
          <w:szCs w:val="24"/>
        </w:rPr>
        <w:t>Ильичево</w:t>
      </w:r>
      <w:proofErr w:type="spellEnd"/>
      <w:r w:rsidR="00C362F6" w:rsidRPr="0080402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1E0BF4">
        <w:rPr>
          <w:rFonts w:ascii="Times New Roman" w:hAnsi="Times New Roman" w:cs="Times New Roman"/>
          <w:sz w:val="24"/>
          <w:szCs w:val="24"/>
        </w:rPr>
        <w:t xml:space="preserve">   </w:t>
      </w:r>
      <w:r w:rsidR="0080402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62F6" w:rsidRPr="0080402E">
        <w:rPr>
          <w:rFonts w:ascii="Times New Roman" w:hAnsi="Times New Roman" w:cs="Times New Roman"/>
          <w:sz w:val="24"/>
          <w:szCs w:val="24"/>
        </w:rPr>
        <w:t>№</w:t>
      </w:r>
      <w:r w:rsidR="001E0BF4">
        <w:rPr>
          <w:rFonts w:ascii="Times New Roman" w:hAnsi="Times New Roman" w:cs="Times New Roman"/>
          <w:sz w:val="24"/>
          <w:szCs w:val="24"/>
        </w:rPr>
        <w:t xml:space="preserve"> </w:t>
      </w:r>
      <w:r w:rsidR="006C1CDB">
        <w:rPr>
          <w:rFonts w:ascii="Times New Roman" w:hAnsi="Times New Roman" w:cs="Times New Roman"/>
          <w:sz w:val="24"/>
          <w:szCs w:val="24"/>
        </w:rPr>
        <w:t>77</w:t>
      </w:r>
      <w:r w:rsidR="00C362F6" w:rsidRPr="008040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2F6" w:rsidRPr="0080402E" w:rsidRDefault="00C362F6" w:rsidP="00C36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 w:rsidRPr="0080402E">
        <w:rPr>
          <w:rFonts w:ascii="Times New Roman" w:hAnsi="Times New Roman" w:cs="Times New Roman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в </w:t>
      </w:r>
      <w:r w:rsidR="00A52558" w:rsidRPr="0080402E">
        <w:rPr>
          <w:rFonts w:ascii="Times New Roman" w:hAnsi="Times New Roman" w:cs="Times New Roman"/>
          <w:sz w:val="24"/>
          <w:szCs w:val="24"/>
        </w:rPr>
        <w:t xml:space="preserve">рамках муниципального контроля на автомобильном транспорте, наземном транспорте и в дорожном хозяйстве в границах населенных пунктов </w:t>
      </w:r>
      <w:r w:rsidRPr="0080402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80402E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Pr="0080402E">
        <w:rPr>
          <w:rFonts w:ascii="Times New Roman" w:hAnsi="Times New Roman" w:cs="Times New Roman"/>
          <w:sz w:val="24"/>
          <w:szCs w:val="24"/>
        </w:rPr>
        <w:t xml:space="preserve"> сельсовет» на 202</w:t>
      </w:r>
      <w:r w:rsidR="008B25B2">
        <w:rPr>
          <w:rFonts w:ascii="Times New Roman" w:hAnsi="Times New Roman" w:cs="Times New Roman"/>
          <w:sz w:val="24"/>
          <w:szCs w:val="24"/>
        </w:rPr>
        <w:t>4</w:t>
      </w:r>
      <w:r w:rsidRPr="0080402E">
        <w:rPr>
          <w:rFonts w:ascii="Times New Roman" w:hAnsi="Times New Roman" w:cs="Times New Roman"/>
          <w:sz w:val="24"/>
          <w:szCs w:val="24"/>
        </w:rPr>
        <w:t>год</w:t>
      </w:r>
    </w:p>
    <w:p w:rsidR="00C362F6" w:rsidRPr="0080402E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sz w:val="24"/>
          <w:szCs w:val="24"/>
        </w:rPr>
        <w:tab/>
      </w:r>
      <w:proofErr w:type="gramStart"/>
      <w:r w:rsidRPr="0080402E">
        <w:rPr>
          <w:color w:val="333333"/>
          <w:sz w:val="24"/>
          <w:szCs w:val="24"/>
        </w:rPr>
        <w:t>В соответствии с Федеральным законом от 06.10.2013 года № 131-ФЗ «Об общих принципах организации органов местного самоуправления в Российской Федерации», Федеральным законом от 31.07.2020 года № 248-ФЗ «О государственном контроле (надзоре) и муниципальном контроле в Российской Федерации», руководствуясь Постановлением</w:t>
      </w:r>
      <w:r w:rsidR="007316D3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Правительс</w:t>
      </w:r>
      <w:r w:rsidR="001E0BF4">
        <w:rPr>
          <w:color w:val="333333"/>
          <w:sz w:val="24"/>
          <w:szCs w:val="24"/>
        </w:rPr>
        <w:t>тва РФ от 25 июня 2021 г. N 990 «</w:t>
      </w:r>
      <w:r w:rsidRPr="0080402E">
        <w:rPr>
          <w:color w:val="333333"/>
          <w:sz w:val="24"/>
          <w:szCs w:val="24"/>
        </w:rPr>
        <w:t>Об утверждении Правил разработки и утверждения контрольными (надзорными) органами программы профилактики рисков причинения вреда</w:t>
      </w:r>
      <w:proofErr w:type="gramEnd"/>
      <w:r w:rsidRPr="0080402E">
        <w:rPr>
          <w:color w:val="333333"/>
          <w:sz w:val="24"/>
          <w:szCs w:val="24"/>
        </w:rPr>
        <w:t xml:space="preserve"> (ущерб</w:t>
      </w:r>
      <w:r w:rsidR="001E0BF4">
        <w:rPr>
          <w:color w:val="333333"/>
          <w:sz w:val="24"/>
          <w:szCs w:val="24"/>
        </w:rPr>
        <w:t>а) охраняемым законом ценностям»</w:t>
      </w:r>
      <w:r w:rsidRPr="0080402E">
        <w:rPr>
          <w:color w:val="333333"/>
          <w:sz w:val="24"/>
          <w:szCs w:val="24"/>
        </w:rPr>
        <w:t xml:space="preserve">, руководствуясь Уставом </w:t>
      </w:r>
      <w:proofErr w:type="spellStart"/>
      <w:r w:rsidRPr="0080402E">
        <w:rPr>
          <w:color w:val="333333"/>
          <w:sz w:val="24"/>
          <w:szCs w:val="24"/>
        </w:rPr>
        <w:t>Ильичевского</w:t>
      </w:r>
      <w:proofErr w:type="spellEnd"/>
      <w:r w:rsidRPr="0080402E">
        <w:rPr>
          <w:color w:val="333333"/>
          <w:sz w:val="24"/>
          <w:szCs w:val="24"/>
        </w:rPr>
        <w:t xml:space="preserve"> сельсовета</w:t>
      </w:r>
    </w:p>
    <w:p w:rsidR="00C362F6" w:rsidRPr="0080402E" w:rsidRDefault="00C362F6" w:rsidP="00C362F6">
      <w:pPr>
        <w:tabs>
          <w:tab w:val="left" w:pos="750"/>
          <w:tab w:val="center" w:pos="4677"/>
        </w:tabs>
        <w:ind w:firstLine="709"/>
        <w:jc w:val="both"/>
        <w:rPr>
          <w:b/>
          <w:sz w:val="24"/>
          <w:szCs w:val="24"/>
        </w:rPr>
      </w:pPr>
    </w:p>
    <w:p w:rsidR="00C362F6" w:rsidRPr="0080402E" w:rsidRDefault="00C362F6" w:rsidP="00C362F6">
      <w:pPr>
        <w:tabs>
          <w:tab w:val="center" w:pos="4677"/>
        </w:tabs>
        <w:jc w:val="center"/>
        <w:rPr>
          <w:bCs/>
          <w:color w:val="333333"/>
          <w:sz w:val="24"/>
          <w:szCs w:val="24"/>
        </w:rPr>
      </w:pPr>
      <w:r w:rsidRPr="0080402E">
        <w:rPr>
          <w:bCs/>
          <w:color w:val="333333"/>
          <w:sz w:val="24"/>
          <w:szCs w:val="24"/>
        </w:rPr>
        <w:t>ПОСТАНОВЛЯЮ:</w:t>
      </w:r>
    </w:p>
    <w:p w:rsidR="00C362F6" w:rsidRPr="0080402E" w:rsidRDefault="00C362F6" w:rsidP="00C362F6">
      <w:pPr>
        <w:tabs>
          <w:tab w:val="center" w:pos="4677"/>
        </w:tabs>
        <w:jc w:val="center"/>
        <w:rPr>
          <w:sz w:val="24"/>
          <w:szCs w:val="24"/>
        </w:rPr>
      </w:pPr>
    </w:p>
    <w:p w:rsidR="00C362F6" w:rsidRPr="001E0BF4" w:rsidRDefault="00681F95" w:rsidP="001E0BF4">
      <w:pPr>
        <w:tabs>
          <w:tab w:val="left" w:pos="1276"/>
          <w:tab w:val="center" w:pos="4677"/>
        </w:tabs>
        <w:ind w:firstLine="851"/>
        <w:jc w:val="both"/>
        <w:rPr>
          <w:color w:val="333333"/>
          <w:sz w:val="24"/>
          <w:szCs w:val="24"/>
        </w:rPr>
      </w:pPr>
      <w:r>
        <w:rPr>
          <w:sz w:val="24"/>
          <w:szCs w:val="24"/>
        </w:rPr>
        <w:t xml:space="preserve">1. </w:t>
      </w:r>
      <w:r w:rsidR="00C362F6" w:rsidRPr="001E0BF4">
        <w:rPr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</w:t>
      </w:r>
      <w:r w:rsidR="00B60F3F" w:rsidRPr="001E0BF4">
        <w:rPr>
          <w:sz w:val="24"/>
          <w:szCs w:val="24"/>
        </w:rPr>
        <w:t>в рамках муниципального контроля на автомобильном транспорте, наземном транспорте и в дорожном хозяйстве в границах населенных пунктов</w:t>
      </w:r>
      <w:r w:rsidR="00C362F6" w:rsidRPr="001E0BF4">
        <w:rPr>
          <w:bCs/>
          <w:sz w:val="24"/>
          <w:szCs w:val="24"/>
        </w:rPr>
        <w:t xml:space="preserve"> муниципального образования «</w:t>
      </w:r>
      <w:proofErr w:type="spellStart"/>
      <w:r w:rsidR="00C362F6" w:rsidRPr="001E0BF4">
        <w:rPr>
          <w:bCs/>
          <w:sz w:val="24"/>
          <w:szCs w:val="24"/>
        </w:rPr>
        <w:t>Ильичевский</w:t>
      </w:r>
      <w:proofErr w:type="spellEnd"/>
      <w:r w:rsidR="00C362F6" w:rsidRPr="001E0BF4">
        <w:rPr>
          <w:bCs/>
          <w:sz w:val="24"/>
          <w:szCs w:val="24"/>
        </w:rPr>
        <w:t xml:space="preserve"> сельсовет» на 202</w:t>
      </w:r>
      <w:r w:rsidR="00A1385F" w:rsidRPr="001E0BF4">
        <w:rPr>
          <w:bCs/>
          <w:sz w:val="24"/>
          <w:szCs w:val="24"/>
        </w:rPr>
        <w:t>4</w:t>
      </w:r>
      <w:r w:rsidR="00C362F6" w:rsidRPr="001E0BF4">
        <w:rPr>
          <w:bCs/>
          <w:sz w:val="24"/>
          <w:szCs w:val="24"/>
        </w:rPr>
        <w:t xml:space="preserve"> год</w:t>
      </w:r>
      <w:r w:rsidR="00C362F6" w:rsidRPr="001E0BF4">
        <w:rPr>
          <w:color w:val="333333"/>
          <w:sz w:val="24"/>
          <w:szCs w:val="24"/>
        </w:rPr>
        <w:t>, согласно приложению.</w:t>
      </w:r>
    </w:p>
    <w:p w:rsidR="00C362F6" w:rsidRPr="001E0BF4" w:rsidRDefault="00681F95" w:rsidP="001E0BF4">
      <w:pPr>
        <w:tabs>
          <w:tab w:val="left" w:pos="1276"/>
          <w:tab w:val="center" w:pos="4677"/>
        </w:tabs>
        <w:ind w:firstLine="851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proofErr w:type="gramStart"/>
      <w:r w:rsidR="00C362F6" w:rsidRPr="001E0BF4">
        <w:rPr>
          <w:bCs/>
          <w:sz w:val="24"/>
          <w:szCs w:val="24"/>
        </w:rPr>
        <w:t>Контроль за</w:t>
      </w:r>
      <w:proofErr w:type="gramEnd"/>
      <w:r w:rsidR="00C362F6" w:rsidRPr="001E0BF4">
        <w:rPr>
          <w:bCs/>
          <w:sz w:val="24"/>
          <w:szCs w:val="24"/>
        </w:rPr>
        <w:t xml:space="preserve"> исполнением постановления оставляю за собой.</w:t>
      </w:r>
    </w:p>
    <w:p w:rsidR="00C362F6" w:rsidRPr="001E0BF4" w:rsidRDefault="00681F95" w:rsidP="001E0BF4">
      <w:pPr>
        <w:tabs>
          <w:tab w:val="left" w:pos="1276"/>
          <w:tab w:val="center" w:pos="4677"/>
        </w:tabs>
        <w:ind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="00C362F6" w:rsidRPr="001E0BF4">
        <w:rPr>
          <w:bCs/>
          <w:sz w:val="24"/>
          <w:szCs w:val="24"/>
        </w:rPr>
        <w:t>Настоящее постановление вступает в силу в день, следующий за днем его официального опубликования в газете «</w:t>
      </w:r>
      <w:proofErr w:type="spellStart"/>
      <w:r w:rsidR="00C362F6" w:rsidRPr="001E0BF4">
        <w:rPr>
          <w:bCs/>
          <w:sz w:val="24"/>
          <w:szCs w:val="24"/>
        </w:rPr>
        <w:t>Ильичевские</w:t>
      </w:r>
      <w:proofErr w:type="spellEnd"/>
      <w:r w:rsidR="00C362F6" w:rsidRPr="001E0BF4">
        <w:rPr>
          <w:bCs/>
          <w:sz w:val="24"/>
          <w:szCs w:val="24"/>
        </w:rPr>
        <w:t xml:space="preserve"> ведомости»</w:t>
      </w:r>
      <w:r w:rsidR="008B25B2" w:rsidRPr="001E0BF4">
        <w:rPr>
          <w:bCs/>
          <w:sz w:val="24"/>
          <w:szCs w:val="24"/>
        </w:rPr>
        <w:t xml:space="preserve"> и подлежит размещению на официальном сайте Ильичевского сельсовета</w:t>
      </w:r>
      <w:r w:rsidR="00C362F6" w:rsidRPr="001E0BF4">
        <w:rPr>
          <w:bCs/>
          <w:sz w:val="24"/>
          <w:szCs w:val="24"/>
        </w:rPr>
        <w:t>.</w:t>
      </w:r>
    </w:p>
    <w:p w:rsidR="00C362F6" w:rsidRPr="0080402E" w:rsidRDefault="00C362F6" w:rsidP="00C362F6">
      <w:pPr>
        <w:shd w:val="clear" w:color="auto" w:fill="FFFFFF"/>
        <w:spacing w:after="150"/>
        <w:rPr>
          <w:sz w:val="24"/>
          <w:szCs w:val="24"/>
        </w:rPr>
      </w:pPr>
    </w:p>
    <w:p w:rsidR="00C362F6" w:rsidRPr="0080402E" w:rsidRDefault="00C362F6" w:rsidP="00C362F6">
      <w:pPr>
        <w:shd w:val="clear" w:color="auto" w:fill="FFFFFF"/>
        <w:spacing w:after="150"/>
        <w:rPr>
          <w:sz w:val="24"/>
          <w:szCs w:val="24"/>
        </w:rPr>
      </w:pPr>
    </w:p>
    <w:p w:rsidR="00C362F6" w:rsidRPr="0080402E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80402E">
        <w:rPr>
          <w:sz w:val="24"/>
          <w:szCs w:val="24"/>
        </w:rPr>
        <w:t xml:space="preserve">Глава Ильичевского сельсовета                                         </w:t>
      </w:r>
      <w:r w:rsidR="00681F95">
        <w:rPr>
          <w:sz w:val="24"/>
          <w:szCs w:val="24"/>
        </w:rPr>
        <w:t xml:space="preserve">                </w:t>
      </w:r>
      <w:r w:rsidRPr="0080402E">
        <w:rPr>
          <w:sz w:val="24"/>
          <w:szCs w:val="24"/>
        </w:rPr>
        <w:t xml:space="preserve">              И.А. Меркель</w:t>
      </w:r>
    </w:p>
    <w:p w:rsidR="00C362F6" w:rsidRPr="0080402E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</w:p>
    <w:p w:rsidR="00C362F6" w:rsidRPr="0080402E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C362F6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0402E" w:rsidRDefault="0080402E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0402E" w:rsidRPr="0080402E" w:rsidRDefault="0080402E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681F95" w:rsidRDefault="00C362F6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  <w:r w:rsidRPr="0080402E">
        <w:rPr>
          <w:sz w:val="24"/>
          <w:szCs w:val="24"/>
        </w:rPr>
        <w:lastRenderedPageBreak/>
        <w:t xml:space="preserve">Приложение № 1 </w:t>
      </w:r>
    </w:p>
    <w:p w:rsidR="00C362F6" w:rsidRPr="0080402E" w:rsidRDefault="00C362F6" w:rsidP="00681F95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  <w:r w:rsidRPr="0080402E">
        <w:rPr>
          <w:sz w:val="24"/>
          <w:szCs w:val="24"/>
        </w:rPr>
        <w:t xml:space="preserve">к постановлению от </w:t>
      </w:r>
      <w:r w:rsidR="00B667D1">
        <w:rPr>
          <w:sz w:val="24"/>
          <w:szCs w:val="24"/>
        </w:rPr>
        <w:t>27.11.</w:t>
      </w:r>
      <w:r w:rsidRPr="0080402E">
        <w:rPr>
          <w:sz w:val="24"/>
          <w:szCs w:val="24"/>
        </w:rPr>
        <w:t>202</w:t>
      </w:r>
      <w:r w:rsidR="008B25B2">
        <w:rPr>
          <w:sz w:val="24"/>
          <w:szCs w:val="24"/>
        </w:rPr>
        <w:t>3</w:t>
      </w:r>
      <w:r w:rsidRPr="0080402E">
        <w:rPr>
          <w:sz w:val="24"/>
          <w:szCs w:val="24"/>
        </w:rPr>
        <w:t xml:space="preserve"> г. № </w:t>
      </w:r>
      <w:r w:rsidR="006C1CDB">
        <w:rPr>
          <w:sz w:val="24"/>
          <w:szCs w:val="24"/>
        </w:rPr>
        <w:t>77</w:t>
      </w:r>
      <w:bookmarkStart w:id="0" w:name="_GoBack"/>
      <w:bookmarkEnd w:id="0"/>
    </w:p>
    <w:p w:rsidR="00C362F6" w:rsidRPr="0080402E" w:rsidRDefault="00C362F6" w:rsidP="00C362F6">
      <w:pPr>
        <w:rPr>
          <w:sz w:val="24"/>
          <w:szCs w:val="24"/>
        </w:rPr>
      </w:pPr>
    </w:p>
    <w:p w:rsidR="00C362F6" w:rsidRPr="0080402E" w:rsidRDefault="00C362F6" w:rsidP="00C362F6">
      <w:pPr>
        <w:jc w:val="center"/>
        <w:outlineLvl w:val="0"/>
        <w:rPr>
          <w:b/>
          <w:bCs/>
          <w:sz w:val="24"/>
          <w:szCs w:val="24"/>
        </w:rPr>
      </w:pPr>
      <w:r w:rsidRPr="0080402E">
        <w:rPr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 w:rsidR="00B60F3F" w:rsidRPr="0080402E">
        <w:rPr>
          <w:b/>
          <w:sz w:val="24"/>
          <w:szCs w:val="24"/>
        </w:rPr>
        <w:t xml:space="preserve">в рамках муниципального контроля на автомобильном транспорте, наземном транспорте и в дорожном хозяйстве в границах населенных пунктов </w:t>
      </w:r>
      <w:r w:rsidRPr="0080402E">
        <w:rPr>
          <w:b/>
          <w:bCs/>
          <w:sz w:val="24"/>
          <w:szCs w:val="24"/>
        </w:rPr>
        <w:t>муниципального образования «</w:t>
      </w:r>
      <w:proofErr w:type="spellStart"/>
      <w:r w:rsidRPr="0080402E">
        <w:rPr>
          <w:b/>
          <w:bCs/>
          <w:sz w:val="24"/>
          <w:szCs w:val="24"/>
        </w:rPr>
        <w:t>Ильичевский</w:t>
      </w:r>
      <w:proofErr w:type="spellEnd"/>
      <w:r w:rsidRPr="0080402E">
        <w:rPr>
          <w:b/>
          <w:bCs/>
          <w:sz w:val="24"/>
          <w:szCs w:val="24"/>
        </w:rPr>
        <w:t xml:space="preserve"> сельсовет» на 202</w:t>
      </w:r>
      <w:r w:rsidR="008B25B2">
        <w:rPr>
          <w:b/>
          <w:bCs/>
          <w:sz w:val="24"/>
          <w:szCs w:val="24"/>
        </w:rPr>
        <w:t>4</w:t>
      </w:r>
      <w:r w:rsidRPr="0080402E">
        <w:rPr>
          <w:b/>
          <w:bCs/>
          <w:sz w:val="24"/>
          <w:szCs w:val="24"/>
        </w:rPr>
        <w:t xml:space="preserve"> год</w:t>
      </w:r>
    </w:p>
    <w:p w:rsidR="00C362F6" w:rsidRPr="0080402E" w:rsidRDefault="00C362F6" w:rsidP="00C362F6">
      <w:pPr>
        <w:jc w:val="center"/>
        <w:outlineLvl w:val="0"/>
        <w:rPr>
          <w:b/>
          <w:sz w:val="24"/>
          <w:szCs w:val="24"/>
        </w:rPr>
      </w:pPr>
    </w:p>
    <w:p w:rsidR="00C362F6" w:rsidRPr="0080402E" w:rsidRDefault="00C362F6" w:rsidP="00C362F6">
      <w:pPr>
        <w:jc w:val="center"/>
        <w:outlineLvl w:val="0"/>
        <w:rPr>
          <w:b/>
          <w:sz w:val="24"/>
          <w:szCs w:val="24"/>
        </w:rPr>
      </w:pPr>
      <w:r w:rsidRPr="0080402E">
        <w:rPr>
          <w:b/>
          <w:bCs/>
          <w:sz w:val="24"/>
          <w:szCs w:val="24"/>
        </w:rPr>
        <w:t>1. Общие положения 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sz w:val="24"/>
          <w:szCs w:val="24"/>
        </w:rPr>
      </w:pPr>
      <w:r w:rsidRPr="0080402E">
        <w:rPr>
          <w:color w:val="333333"/>
          <w:sz w:val="24"/>
          <w:szCs w:val="24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Pr="0080402E">
        <w:rPr>
          <w:color w:val="333333"/>
          <w:sz w:val="24"/>
          <w:szCs w:val="24"/>
        </w:rPr>
        <w:t>Ильичевский</w:t>
      </w:r>
      <w:proofErr w:type="spellEnd"/>
      <w:r w:rsidRPr="0080402E">
        <w:rPr>
          <w:color w:val="333333"/>
          <w:sz w:val="24"/>
          <w:szCs w:val="24"/>
        </w:rPr>
        <w:t xml:space="preserve"> сельсовет». </w:t>
      </w:r>
    </w:p>
    <w:p w:rsidR="00214653" w:rsidRDefault="00214653" w:rsidP="00B60F3F">
      <w:pPr>
        <w:tabs>
          <w:tab w:val="left" w:pos="-7088"/>
          <w:tab w:val="center" w:pos="4677"/>
        </w:tabs>
        <w:jc w:val="center"/>
        <w:rPr>
          <w:b/>
          <w:bCs/>
          <w:color w:val="333333"/>
          <w:sz w:val="24"/>
          <w:szCs w:val="24"/>
        </w:rPr>
      </w:pPr>
    </w:p>
    <w:p w:rsidR="00B60F3F" w:rsidRPr="0080402E" w:rsidRDefault="00B60F3F" w:rsidP="00B60F3F">
      <w:pPr>
        <w:tabs>
          <w:tab w:val="left" w:pos="-7088"/>
          <w:tab w:val="center" w:pos="4677"/>
        </w:tabs>
        <w:jc w:val="center"/>
        <w:rPr>
          <w:sz w:val="24"/>
          <w:szCs w:val="24"/>
        </w:rPr>
      </w:pPr>
      <w:r w:rsidRPr="0080402E">
        <w:rPr>
          <w:b/>
          <w:bCs/>
          <w:color w:val="333333"/>
          <w:sz w:val="24"/>
          <w:szCs w:val="24"/>
        </w:rPr>
        <w:t>2. Аналитическая часть Программы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sz w:val="24"/>
          <w:szCs w:val="24"/>
        </w:rPr>
      </w:pPr>
      <w:r w:rsidRPr="0080402E">
        <w:rPr>
          <w:color w:val="333333"/>
          <w:sz w:val="24"/>
          <w:szCs w:val="24"/>
        </w:rPr>
        <w:t>2.1. Вид осуществляемого муниципального контроля.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Муниципальный контроль 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Pr="0080402E">
        <w:rPr>
          <w:color w:val="333333"/>
          <w:sz w:val="24"/>
          <w:szCs w:val="24"/>
        </w:rPr>
        <w:t>Ильичевский</w:t>
      </w:r>
      <w:proofErr w:type="spellEnd"/>
      <w:r w:rsidRPr="0080402E">
        <w:rPr>
          <w:color w:val="333333"/>
          <w:sz w:val="24"/>
          <w:szCs w:val="24"/>
        </w:rPr>
        <w:t xml:space="preserve"> сельсовет» осуществляется администрацией Ильичевского сельсовета Шушенского района.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2.2. Обзор по виду муниципального контроля.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Муниципальный контроль 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Pr="0080402E">
        <w:rPr>
          <w:color w:val="333333"/>
          <w:sz w:val="24"/>
          <w:szCs w:val="24"/>
        </w:rPr>
        <w:t>Ильичевский</w:t>
      </w:r>
      <w:proofErr w:type="spellEnd"/>
      <w:r w:rsidRPr="0080402E">
        <w:rPr>
          <w:color w:val="333333"/>
          <w:sz w:val="24"/>
          <w:szCs w:val="24"/>
        </w:rPr>
        <w:t xml:space="preserve"> сельсовет» – это деятельность органов местного самоуправления по контролю за соблюдением подконтрольными субъектами требований законодательства об обеспечении сохранности автомобильных дорог местного значения при осуществлении последними деятельности и использовании автомобильных дорог местного значения в границах муниципального образования «</w:t>
      </w:r>
      <w:proofErr w:type="spellStart"/>
      <w:r w:rsidRPr="0080402E">
        <w:rPr>
          <w:color w:val="333333"/>
          <w:sz w:val="24"/>
          <w:szCs w:val="24"/>
        </w:rPr>
        <w:t>Ильичевский</w:t>
      </w:r>
      <w:proofErr w:type="spellEnd"/>
      <w:r w:rsidRPr="0080402E">
        <w:rPr>
          <w:color w:val="333333"/>
          <w:sz w:val="24"/>
          <w:szCs w:val="24"/>
        </w:rPr>
        <w:t xml:space="preserve"> сельсовет» (далее - автомобильные дороги), в том числе при реконструкции, капитальном ремонте, ремонте автомобильных дорог, прокладке, переносе, переустройстве инженерных коммуникаций и их эксплуатации в границах полосы отвода автомобильных дорог, строительстве, реконструкции, капитальном ремонте,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дороге, осуществлении перевозок по автомобильным дорогам опасных, тяжеловесных и (или) крупногабаритных грузов, использовании водоотводных сооружений автомобильных дорог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2.3. Муниципальный контроль осуществляется посредством: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 на территории муниципального образования «</w:t>
      </w:r>
      <w:proofErr w:type="spellStart"/>
      <w:r w:rsidRPr="0080402E">
        <w:rPr>
          <w:color w:val="333333"/>
          <w:sz w:val="24"/>
          <w:szCs w:val="24"/>
        </w:rPr>
        <w:t>Ильичевский</w:t>
      </w:r>
      <w:proofErr w:type="spellEnd"/>
      <w:r w:rsidRPr="0080402E">
        <w:rPr>
          <w:color w:val="333333"/>
          <w:sz w:val="24"/>
          <w:szCs w:val="24"/>
        </w:rPr>
        <w:t xml:space="preserve"> сельсовет»;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2.4. Подконтрольные субъекты: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юридические лица, индивидуальные предприниматели и физические лица при осуществлении ими производственной и иной деятельности в отношении автомобильных дорог.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lastRenderedPageBreak/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Pr="0080402E">
        <w:rPr>
          <w:color w:val="333333"/>
          <w:sz w:val="24"/>
          <w:szCs w:val="24"/>
        </w:rPr>
        <w:t>Ильичевский</w:t>
      </w:r>
      <w:proofErr w:type="spellEnd"/>
      <w:r w:rsidRPr="0080402E">
        <w:rPr>
          <w:color w:val="333333"/>
          <w:sz w:val="24"/>
          <w:szCs w:val="24"/>
        </w:rPr>
        <w:t xml:space="preserve"> сельсовет»: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Федеральный закон от 08.11.2007 № 259-ФЗ «Устав автомобильного транспорта и городского наземного электрического транспорта».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2.6. Данные о проведенных мероприятиях.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proofErr w:type="gramStart"/>
      <w:r w:rsidRPr="0080402E">
        <w:rPr>
          <w:color w:val="333333"/>
          <w:sz w:val="24"/>
          <w:szCs w:val="24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681F95">
        <w:rPr>
          <w:color w:val="333333"/>
          <w:sz w:val="24"/>
          <w:szCs w:val="24"/>
        </w:rPr>
        <w:t>3</w:t>
      </w:r>
      <w:r w:rsidRPr="0080402E">
        <w:rPr>
          <w:color w:val="333333"/>
          <w:sz w:val="24"/>
          <w:szCs w:val="24"/>
        </w:rPr>
        <w:t xml:space="preserve"> году не проводились.</w:t>
      </w:r>
      <w:proofErr w:type="gramEnd"/>
    </w:p>
    <w:p w:rsidR="00612D0E" w:rsidRPr="00C068E3" w:rsidRDefault="00612D0E" w:rsidP="00612D0E">
      <w:pPr>
        <w:ind w:firstLine="709"/>
        <w:jc w:val="both"/>
        <w:outlineLvl w:val="0"/>
        <w:rPr>
          <w:sz w:val="24"/>
          <w:szCs w:val="24"/>
        </w:rPr>
      </w:pPr>
      <w:proofErr w:type="gramStart"/>
      <w:r w:rsidRPr="000D39B0">
        <w:rPr>
          <w:sz w:val="24"/>
          <w:szCs w:val="24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</w:t>
      </w:r>
      <w:r>
        <w:rPr>
          <w:sz w:val="24"/>
          <w:szCs w:val="24"/>
        </w:rPr>
        <w:t xml:space="preserve">оля» от 26.12.2008 № 294-ФЗ, в </w:t>
      </w:r>
      <w:r w:rsidR="00214653">
        <w:rPr>
          <w:sz w:val="24"/>
          <w:szCs w:val="24"/>
        </w:rPr>
        <w:t>рамках муниципального контроля на автомобильном транспорте, наземном транспорте и в дорожном хозяйстве в границах населенных пунктов му</w:t>
      </w:r>
      <w:r w:rsidRPr="000D39B0">
        <w:rPr>
          <w:sz w:val="24"/>
          <w:szCs w:val="24"/>
        </w:rPr>
        <w:t>ниципального образования «</w:t>
      </w:r>
      <w:proofErr w:type="spellStart"/>
      <w:r w:rsidRPr="000D39B0">
        <w:rPr>
          <w:sz w:val="24"/>
          <w:szCs w:val="24"/>
        </w:rPr>
        <w:t>Ильичевский</w:t>
      </w:r>
      <w:proofErr w:type="spellEnd"/>
      <w:r w:rsidRPr="000D39B0">
        <w:rPr>
          <w:sz w:val="24"/>
          <w:szCs w:val="24"/>
        </w:rPr>
        <w:t xml:space="preserve"> сельсовет» на 202</w:t>
      </w:r>
      <w:r w:rsidR="00681F95">
        <w:rPr>
          <w:sz w:val="24"/>
          <w:szCs w:val="24"/>
        </w:rPr>
        <w:t>3</w:t>
      </w:r>
      <w:r w:rsidRPr="000D39B0">
        <w:rPr>
          <w:sz w:val="24"/>
          <w:szCs w:val="24"/>
        </w:rPr>
        <w:t xml:space="preserve"> год утвержд</w:t>
      </w:r>
      <w:r>
        <w:rPr>
          <w:sz w:val="24"/>
          <w:szCs w:val="24"/>
        </w:rPr>
        <w:t>ен</w:t>
      </w:r>
      <w:proofErr w:type="gramEnd"/>
      <w:r>
        <w:rPr>
          <w:sz w:val="24"/>
          <w:szCs w:val="24"/>
        </w:rPr>
        <w:t>, но мероприятия проведения плановых проверок запланированы не были.</w:t>
      </w:r>
    </w:p>
    <w:p w:rsidR="00214653" w:rsidRDefault="00214653" w:rsidP="0022689F">
      <w:pPr>
        <w:tabs>
          <w:tab w:val="left" w:pos="750"/>
          <w:tab w:val="center" w:pos="4677"/>
        </w:tabs>
        <w:jc w:val="center"/>
        <w:rPr>
          <w:b/>
          <w:bCs/>
          <w:color w:val="333333"/>
          <w:sz w:val="24"/>
          <w:szCs w:val="24"/>
        </w:rPr>
      </w:pPr>
    </w:p>
    <w:p w:rsidR="00B60F3F" w:rsidRPr="0080402E" w:rsidRDefault="00B60F3F" w:rsidP="0022689F">
      <w:pPr>
        <w:tabs>
          <w:tab w:val="left" w:pos="750"/>
          <w:tab w:val="center" w:pos="4677"/>
        </w:tabs>
        <w:jc w:val="center"/>
        <w:rPr>
          <w:color w:val="333333"/>
          <w:sz w:val="24"/>
          <w:szCs w:val="24"/>
        </w:rPr>
      </w:pPr>
      <w:r w:rsidRPr="0080402E">
        <w:rPr>
          <w:b/>
          <w:bCs/>
          <w:color w:val="333333"/>
          <w:sz w:val="24"/>
          <w:szCs w:val="24"/>
        </w:rPr>
        <w:t>3. Цели и задачи Программы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3.1. Цели Программы: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3.2. Задачи Программы: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повышение прозрачности осуществляемой контрольной деятельности;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214653" w:rsidRDefault="00214653" w:rsidP="0022689F">
      <w:pPr>
        <w:tabs>
          <w:tab w:val="left" w:pos="750"/>
          <w:tab w:val="center" w:pos="4677"/>
        </w:tabs>
        <w:jc w:val="center"/>
        <w:rPr>
          <w:b/>
          <w:bCs/>
          <w:color w:val="333333"/>
          <w:sz w:val="24"/>
          <w:szCs w:val="24"/>
        </w:rPr>
      </w:pPr>
    </w:p>
    <w:p w:rsidR="00B60F3F" w:rsidRPr="0080402E" w:rsidRDefault="00B60F3F" w:rsidP="0022689F">
      <w:pPr>
        <w:tabs>
          <w:tab w:val="left" w:pos="750"/>
          <w:tab w:val="center" w:pos="4677"/>
        </w:tabs>
        <w:jc w:val="center"/>
        <w:rPr>
          <w:color w:val="333333"/>
          <w:sz w:val="24"/>
          <w:szCs w:val="24"/>
        </w:rPr>
      </w:pPr>
      <w:r w:rsidRPr="0080402E">
        <w:rPr>
          <w:b/>
          <w:bCs/>
          <w:color w:val="333333"/>
          <w:sz w:val="24"/>
          <w:szCs w:val="24"/>
        </w:rPr>
        <w:t>4. План мероприятий по профилактике нарушений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681F95">
        <w:rPr>
          <w:color w:val="333333"/>
          <w:sz w:val="24"/>
          <w:szCs w:val="24"/>
        </w:rPr>
        <w:t>4</w:t>
      </w:r>
      <w:r w:rsidRPr="0080402E">
        <w:rPr>
          <w:color w:val="333333"/>
          <w:sz w:val="24"/>
          <w:szCs w:val="24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</w:t>
      </w:r>
      <w:r w:rsidR="0022689F" w:rsidRPr="0080402E">
        <w:rPr>
          <w:color w:val="333333"/>
          <w:sz w:val="24"/>
          <w:szCs w:val="24"/>
        </w:rPr>
        <w:t xml:space="preserve">на автомобильном транспорте, наземном </w:t>
      </w:r>
      <w:r w:rsidR="0022689F" w:rsidRPr="0080402E">
        <w:rPr>
          <w:color w:val="333333"/>
          <w:sz w:val="24"/>
          <w:szCs w:val="24"/>
        </w:rPr>
        <w:lastRenderedPageBreak/>
        <w:t>транспорте и в дорожном хозяйстве в границах населенных пунктов муниципального образования «</w:t>
      </w:r>
      <w:proofErr w:type="spellStart"/>
      <w:r w:rsidR="0022689F" w:rsidRPr="0080402E">
        <w:rPr>
          <w:color w:val="333333"/>
          <w:sz w:val="24"/>
          <w:szCs w:val="24"/>
        </w:rPr>
        <w:t>Ильичевский</w:t>
      </w:r>
      <w:proofErr w:type="spellEnd"/>
      <w:r w:rsidR="0022689F" w:rsidRPr="0080402E">
        <w:rPr>
          <w:color w:val="333333"/>
          <w:sz w:val="24"/>
          <w:szCs w:val="24"/>
        </w:rPr>
        <w:t xml:space="preserve"> сельсовет» </w:t>
      </w:r>
      <w:r w:rsidRPr="0080402E">
        <w:rPr>
          <w:color w:val="333333"/>
          <w:sz w:val="24"/>
          <w:szCs w:val="24"/>
        </w:rPr>
        <w:t>на 202</w:t>
      </w:r>
      <w:r w:rsidR="008B25B2">
        <w:rPr>
          <w:color w:val="333333"/>
          <w:sz w:val="24"/>
          <w:szCs w:val="24"/>
        </w:rPr>
        <w:t>4</w:t>
      </w:r>
      <w:r w:rsidRPr="0080402E">
        <w:rPr>
          <w:color w:val="333333"/>
          <w:sz w:val="24"/>
          <w:szCs w:val="24"/>
        </w:rPr>
        <w:t xml:space="preserve"> год (приложение). </w:t>
      </w:r>
    </w:p>
    <w:p w:rsidR="00214653" w:rsidRDefault="00214653" w:rsidP="0022689F">
      <w:pPr>
        <w:tabs>
          <w:tab w:val="left" w:pos="750"/>
          <w:tab w:val="center" w:pos="4677"/>
        </w:tabs>
        <w:jc w:val="center"/>
        <w:rPr>
          <w:b/>
          <w:bCs/>
          <w:color w:val="333333"/>
          <w:sz w:val="24"/>
          <w:szCs w:val="24"/>
        </w:rPr>
      </w:pPr>
    </w:p>
    <w:p w:rsidR="00214653" w:rsidRDefault="00214653" w:rsidP="0022689F">
      <w:pPr>
        <w:tabs>
          <w:tab w:val="left" w:pos="750"/>
          <w:tab w:val="center" w:pos="4677"/>
        </w:tabs>
        <w:jc w:val="center"/>
        <w:rPr>
          <w:b/>
          <w:bCs/>
          <w:color w:val="333333"/>
          <w:sz w:val="24"/>
          <w:szCs w:val="24"/>
        </w:rPr>
      </w:pPr>
    </w:p>
    <w:p w:rsidR="00214653" w:rsidRDefault="00214653" w:rsidP="0022689F">
      <w:pPr>
        <w:tabs>
          <w:tab w:val="left" w:pos="750"/>
          <w:tab w:val="center" w:pos="4677"/>
        </w:tabs>
        <w:jc w:val="center"/>
        <w:rPr>
          <w:b/>
          <w:bCs/>
          <w:color w:val="333333"/>
          <w:sz w:val="24"/>
          <w:szCs w:val="24"/>
        </w:rPr>
      </w:pPr>
    </w:p>
    <w:p w:rsidR="00B60F3F" w:rsidRPr="0080402E" w:rsidRDefault="00B60F3F" w:rsidP="0022689F">
      <w:pPr>
        <w:tabs>
          <w:tab w:val="left" w:pos="750"/>
          <w:tab w:val="center" w:pos="4677"/>
        </w:tabs>
        <w:jc w:val="center"/>
        <w:rPr>
          <w:color w:val="333333"/>
          <w:sz w:val="24"/>
          <w:szCs w:val="24"/>
        </w:rPr>
      </w:pPr>
      <w:r w:rsidRPr="0080402E">
        <w:rPr>
          <w:b/>
          <w:bCs/>
          <w:color w:val="333333"/>
          <w:sz w:val="24"/>
          <w:szCs w:val="24"/>
        </w:rPr>
        <w:t>5. Показатели результативности и эффективности Программы.</w:t>
      </w:r>
    </w:p>
    <w:p w:rsidR="00214653" w:rsidRDefault="00214653" w:rsidP="00214653">
      <w:pPr>
        <w:tabs>
          <w:tab w:val="left" w:pos="750"/>
          <w:tab w:val="center" w:pos="467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C068E3">
        <w:rPr>
          <w:sz w:val="24"/>
          <w:szCs w:val="24"/>
        </w:rPr>
        <w:t>Отчетные показатели Программы за 202</w:t>
      </w:r>
      <w:r w:rsidR="00681F95">
        <w:rPr>
          <w:sz w:val="24"/>
          <w:szCs w:val="24"/>
        </w:rPr>
        <w:t>3</w:t>
      </w:r>
      <w:r w:rsidRPr="00C068E3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отсутствуют, в</w:t>
      </w:r>
      <w:r w:rsidRPr="00C068E3">
        <w:rPr>
          <w:sz w:val="24"/>
          <w:szCs w:val="24"/>
        </w:rPr>
        <w:t xml:space="preserve">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</w:t>
      </w:r>
      <w:r>
        <w:rPr>
          <w:sz w:val="24"/>
          <w:szCs w:val="24"/>
        </w:rPr>
        <w:t xml:space="preserve">. </w:t>
      </w:r>
      <w:proofErr w:type="gramEnd"/>
    </w:p>
    <w:p w:rsidR="00214653" w:rsidRDefault="00214653" w:rsidP="00214653">
      <w:pPr>
        <w:tabs>
          <w:tab w:val="left" w:pos="750"/>
          <w:tab w:val="center" w:pos="4677"/>
        </w:tabs>
        <w:jc w:val="center"/>
        <w:rPr>
          <w:b/>
          <w:bCs/>
          <w:color w:val="333333"/>
          <w:sz w:val="24"/>
          <w:szCs w:val="24"/>
        </w:rPr>
      </w:pPr>
    </w:p>
    <w:p w:rsidR="00B60F3F" w:rsidRPr="0080402E" w:rsidRDefault="00B60F3F" w:rsidP="00214653">
      <w:pPr>
        <w:tabs>
          <w:tab w:val="left" w:pos="750"/>
          <w:tab w:val="center" w:pos="4677"/>
        </w:tabs>
        <w:jc w:val="center"/>
        <w:rPr>
          <w:b/>
          <w:bCs/>
          <w:color w:val="333333"/>
          <w:sz w:val="24"/>
          <w:szCs w:val="24"/>
        </w:rPr>
      </w:pPr>
      <w:r w:rsidRPr="0080402E">
        <w:rPr>
          <w:b/>
          <w:bCs/>
          <w:color w:val="333333"/>
          <w:sz w:val="24"/>
          <w:szCs w:val="24"/>
        </w:rPr>
        <w:t>6. Порядок управления Программой.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 xml:space="preserve">Перечень должностных лиц, ответственных за организацию и проведение профилактических мероприятий при осуществлении муниципального контроля </w:t>
      </w:r>
      <w:r w:rsidR="0022689F" w:rsidRPr="0080402E">
        <w:rPr>
          <w:color w:val="333333"/>
          <w:sz w:val="24"/>
          <w:szCs w:val="24"/>
        </w:rPr>
        <w:t>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="0022689F" w:rsidRPr="0080402E">
        <w:rPr>
          <w:color w:val="333333"/>
          <w:sz w:val="24"/>
          <w:szCs w:val="24"/>
        </w:rPr>
        <w:t>Ильичевский</w:t>
      </w:r>
      <w:proofErr w:type="spellEnd"/>
      <w:r w:rsidR="0022689F" w:rsidRPr="0080402E">
        <w:rPr>
          <w:color w:val="333333"/>
          <w:sz w:val="24"/>
          <w:szCs w:val="24"/>
        </w:rPr>
        <w:t xml:space="preserve"> сельсовет»</w:t>
      </w:r>
    </w:p>
    <w:p w:rsidR="0022689F" w:rsidRPr="0080402E" w:rsidRDefault="0022689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4111"/>
        <w:gridCol w:w="3119"/>
        <w:gridCol w:w="1849"/>
      </w:tblGrid>
      <w:tr w:rsidR="00B60F3F" w:rsidRPr="0080402E" w:rsidTr="0080402E">
        <w:tc>
          <w:tcPr>
            <w:tcW w:w="866" w:type="dxa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jc w:val="center"/>
              <w:rPr>
                <w:sz w:val="24"/>
                <w:szCs w:val="24"/>
              </w:rPr>
            </w:pPr>
            <w:r w:rsidRPr="0080402E">
              <w:rPr>
                <w:bCs/>
                <w:sz w:val="24"/>
                <w:szCs w:val="24"/>
              </w:rPr>
              <w:t>№</w:t>
            </w:r>
            <w:r w:rsidR="0080402E">
              <w:rPr>
                <w:bCs/>
                <w:sz w:val="24"/>
                <w:szCs w:val="24"/>
              </w:rPr>
              <w:t xml:space="preserve"> </w:t>
            </w:r>
            <w:r w:rsidRPr="0080402E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jc w:val="center"/>
              <w:rPr>
                <w:sz w:val="24"/>
                <w:szCs w:val="24"/>
              </w:rPr>
            </w:pPr>
            <w:r w:rsidRPr="0080402E">
              <w:rPr>
                <w:bCs/>
                <w:sz w:val="24"/>
                <w:szCs w:val="24"/>
              </w:rPr>
              <w:t>Должностные лица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jc w:val="center"/>
              <w:rPr>
                <w:sz w:val="24"/>
                <w:szCs w:val="24"/>
              </w:rPr>
            </w:pPr>
            <w:r w:rsidRPr="0080402E">
              <w:rPr>
                <w:bCs/>
                <w:sz w:val="24"/>
                <w:szCs w:val="24"/>
              </w:rPr>
              <w:t>Функции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jc w:val="center"/>
              <w:rPr>
                <w:sz w:val="24"/>
                <w:szCs w:val="24"/>
              </w:rPr>
            </w:pPr>
            <w:r w:rsidRPr="0080402E">
              <w:rPr>
                <w:bCs/>
                <w:sz w:val="24"/>
                <w:szCs w:val="24"/>
              </w:rPr>
              <w:t>Контакты</w:t>
            </w:r>
          </w:p>
        </w:tc>
      </w:tr>
      <w:tr w:rsidR="00B60F3F" w:rsidRPr="0080402E" w:rsidTr="0080402E">
        <w:tc>
          <w:tcPr>
            <w:tcW w:w="866" w:type="dxa"/>
            <w:shd w:val="clear" w:color="auto" w:fill="auto"/>
            <w:vAlign w:val="center"/>
            <w:hideMark/>
          </w:tcPr>
          <w:p w:rsidR="00B60F3F" w:rsidRPr="0080402E" w:rsidRDefault="0080402E" w:rsidP="008040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60F3F" w:rsidRPr="0080402E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ind w:left="127" w:right="127"/>
              <w:rPr>
                <w:sz w:val="24"/>
                <w:szCs w:val="24"/>
              </w:rPr>
            </w:pPr>
            <w:r w:rsidRPr="0080402E">
              <w:rPr>
                <w:sz w:val="24"/>
                <w:szCs w:val="24"/>
              </w:rPr>
              <w:t xml:space="preserve">Должностные лица муниципального контроля администрации </w:t>
            </w:r>
            <w:r w:rsidR="0022689F" w:rsidRPr="0080402E">
              <w:rPr>
                <w:sz w:val="24"/>
                <w:szCs w:val="24"/>
              </w:rPr>
              <w:t>Ильичевского</w:t>
            </w:r>
            <w:r w:rsidRPr="0080402E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ind w:left="127"/>
              <w:rPr>
                <w:sz w:val="24"/>
                <w:szCs w:val="24"/>
              </w:rPr>
            </w:pPr>
            <w:r w:rsidRPr="0080402E">
              <w:rPr>
                <w:sz w:val="24"/>
                <w:szCs w:val="24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ind w:left="51" w:right="140"/>
              <w:rPr>
                <w:sz w:val="24"/>
                <w:szCs w:val="24"/>
              </w:rPr>
            </w:pPr>
            <w:r w:rsidRPr="0080402E">
              <w:rPr>
                <w:sz w:val="24"/>
                <w:szCs w:val="24"/>
              </w:rPr>
              <w:t>8(39139)2</w:t>
            </w:r>
            <w:r w:rsidR="0022689F" w:rsidRPr="0080402E">
              <w:rPr>
                <w:sz w:val="24"/>
                <w:szCs w:val="24"/>
              </w:rPr>
              <w:t>6</w:t>
            </w:r>
            <w:r w:rsidR="007316D3">
              <w:rPr>
                <w:sz w:val="24"/>
                <w:szCs w:val="24"/>
              </w:rPr>
              <w:t>6</w:t>
            </w:r>
            <w:r w:rsidR="0022689F" w:rsidRPr="0080402E">
              <w:rPr>
                <w:sz w:val="24"/>
                <w:szCs w:val="24"/>
              </w:rPr>
              <w:t>91</w:t>
            </w:r>
          </w:p>
          <w:p w:rsidR="00B60F3F" w:rsidRPr="0080402E" w:rsidRDefault="00E34DA9" w:rsidP="0080402E">
            <w:pPr>
              <w:ind w:left="51" w:right="140"/>
              <w:rPr>
                <w:sz w:val="24"/>
                <w:szCs w:val="24"/>
              </w:rPr>
            </w:pPr>
            <w:hyperlink r:id="rId6" w:history="1">
              <w:r w:rsidR="0022689F" w:rsidRPr="0080402E">
                <w:rPr>
                  <w:rStyle w:val="a4"/>
                  <w:bCs/>
                  <w:sz w:val="24"/>
                  <w:szCs w:val="24"/>
                </w:rPr>
                <w:t>662733@</w:t>
              </w:r>
              <w:r w:rsidR="0022689F" w:rsidRPr="0080402E">
                <w:rPr>
                  <w:rStyle w:val="a4"/>
                  <w:bCs/>
                  <w:sz w:val="24"/>
                  <w:szCs w:val="24"/>
                  <w:lang w:val="en-US"/>
                </w:rPr>
                <w:t>mail</w:t>
              </w:r>
              <w:r w:rsidR="0022689F" w:rsidRPr="0080402E">
                <w:rPr>
                  <w:rStyle w:val="a4"/>
                  <w:bCs/>
                  <w:sz w:val="24"/>
                  <w:szCs w:val="24"/>
                </w:rPr>
                <w:t>.</w:t>
              </w:r>
              <w:r w:rsidR="0022689F" w:rsidRPr="0080402E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Реализация Программы осуществляется путем исполнения организационных и профилактических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мероприятий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в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соответствии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с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Планом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мероприятий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по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профилактике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нарушений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при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осуществлении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муниципального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контроля</w:t>
      </w:r>
      <w:r w:rsidR="0022689F" w:rsidRPr="0080402E">
        <w:rPr>
          <w:color w:val="333333"/>
          <w:sz w:val="24"/>
          <w:szCs w:val="24"/>
        </w:rPr>
        <w:t xml:space="preserve"> 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="0022689F" w:rsidRPr="0080402E">
        <w:rPr>
          <w:color w:val="333333"/>
          <w:sz w:val="24"/>
          <w:szCs w:val="24"/>
        </w:rPr>
        <w:t>Ильичевский</w:t>
      </w:r>
      <w:proofErr w:type="spellEnd"/>
      <w:r w:rsidR="0022689F" w:rsidRPr="0080402E">
        <w:rPr>
          <w:color w:val="333333"/>
          <w:sz w:val="24"/>
          <w:szCs w:val="24"/>
        </w:rPr>
        <w:t xml:space="preserve"> сельсовет»</w:t>
      </w:r>
      <w:r w:rsidRPr="0080402E">
        <w:rPr>
          <w:color w:val="333333"/>
          <w:sz w:val="24"/>
          <w:szCs w:val="24"/>
        </w:rPr>
        <w:t xml:space="preserve"> на 202</w:t>
      </w:r>
      <w:r w:rsidR="008B25B2">
        <w:rPr>
          <w:color w:val="333333"/>
          <w:sz w:val="24"/>
          <w:szCs w:val="24"/>
        </w:rPr>
        <w:t>4</w:t>
      </w:r>
      <w:r w:rsidRPr="0080402E">
        <w:rPr>
          <w:color w:val="333333"/>
          <w:sz w:val="24"/>
          <w:szCs w:val="24"/>
        </w:rPr>
        <w:t xml:space="preserve"> год.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 xml:space="preserve">Результаты профилактической работы включаются в Доклад об осуществлении муниципального контроля </w:t>
      </w:r>
      <w:r w:rsidR="0022689F" w:rsidRPr="0080402E">
        <w:rPr>
          <w:color w:val="333333"/>
          <w:sz w:val="24"/>
          <w:szCs w:val="24"/>
        </w:rPr>
        <w:t>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="0022689F" w:rsidRPr="0080402E">
        <w:rPr>
          <w:color w:val="333333"/>
          <w:sz w:val="24"/>
          <w:szCs w:val="24"/>
        </w:rPr>
        <w:t>Ильичевский</w:t>
      </w:r>
      <w:proofErr w:type="spellEnd"/>
      <w:r w:rsidR="0022689F" w:rsidRPr="0080402E">
        <w:rPr>
          <w:color w:val="333333"/>
          <w:sz w:val="24"/>
          <w:szCs w:val="24"/>
        </w:rPr>
        <w:t xml:space="preserve"> сельсовет»</w:t>
      </w:r>
      <w:r w:rsidRPr="0080402E">
        <w:rPr>
          <w:color w:val="333333"/>
          <w:sz w:val="24"/>
          <w:szCs w:val="24"/>
        </w:rPr>
        <w:t xml:space="preserve"> на 202</w:t>
      </w:r>
      <w:r w:rsidR="008B25B2">
        <w:rPr>
          <w:color w:val="333333"/>
          <w:sz w:val="24"/>
          <w:szCs w:val="24"/>
        </w:rPr>
        <w:t>4</w:t>
      </w:r>
      <w:r w:rsidRPr="0080402E">
        <w:rPr>
          <w:color w:val="333333"/>
          <w:sz w:val="24"/>
          <w:szCs w:val="24"/>
        </w:rPr>
        <w:t xml:space="preserve"> год. </w:t>
      </w:r>
      <w:r w:rsidRPr="0080402E">
        <w:rPr>
          <w:b/>
          <w:bCs/>
          <w:i/>
          <w:iCs/>
          <w:color w:val="333333"/>
          <w:sz w:val="24"/>
          <w:szCs w:val="24"/>
        </w:rPr>
        <w:t> </w:t>
      </w: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337FE7">
      <w:pPr>
        <w:shd w:val="clear" w:color="auto" w:fill="FFFFFF"/>
        <w:spacing w:after="150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B60F3F" w:rsidRPr="0080402E" w:rsidRDefault="00B60F3F" w:rsidP="00B60F3F">
      <w:pPr>
        <w:shd w:val="clear" w:color="auto" w:fill="FFFFFF"/>
        <w:spacing w:after="150"/>
        <w:ind w:left="4253"/>
        <w:jc w:val="both"/>
        <w:rPr>
          <w:b/>
          <w:bCs/>
          <w:color w:val="333333"/>
          <w:sz w:val="24"/>
          <w:szCs w:val="24"/>
        </w:rPr>
      </w:pPr>
      <w:r w:rsidRPr="0080402E">
        <w:rPr>
          <w:bCs/>
          <w:iCs/>
          <w:color w:val="333333"/>
          <w:sz w:val="24"/>
          <w:szCs w:val="24"/>
        </w:rPr>
        <w:lastRenderedPageBreak/>
        <w:t>Приложение к Программе профилактики рисков причинения вреда (ущерба) охраняемым законом ценностям в рамках муниципального контроля </w:t>
      </w:r>
      <w:r w:rsidR="00BD2EB9" w:rsidRPr="0080402E">
        <w:rPr>
          <w:bCs/>
          <w:iCs/>
          <w:color w:val="333333"/>
          <w:sz w:val="24"/>
          <w:szCs w:val="24"/>
        </w:rPr>
        <w:t>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="00BD2EB9" w:rsidRPr="0080402E">
        <w:rPr>
          <w:bCs/>
          <w:iCs/>
          <w:color w:val="333333"/>
          <w:sz w:val="24"/>
          <w:szCs w:val="24"/>
        </w:rPr>
        <w:t>Ильичевский</w:t>
      </w:r>
      <w:proofErr w:type="spellEnd"/>
      <w:r w:rsidR="00BD2EB9" w:rsidRPr="0080402E">
        <w:rPr>
          <w:bCs/>
          <w:iCs/>
          <w:color w:val="333333"/>
          <w:sz w:val="24"/>
          <w:szCs w:val="24"/>
        </w:rPr>
        <w:t xml:space="preserve"> сельсовет»</w:t>
      </w:r>
      <w:r w:rsidRPr="0080402E">
        <w:rPr>
          <w:bCs/>
          <w:iCs/>
          <w:color w:val="333333"/>
          <w:sz w:val="24"/>
          <w:szCs w:val="24"/>
        </w:rPr>
        <w:t xml:space="preserve"> на 202</w:t>
      </w:r>
      <w:r w:rsidR="008B25B2">
        <w:rPr>
          <w:bCs/>
          <w:iCs/>
          <w:color w:val="333333"/>
          <w:sz w:val="24"/>
          <w:szCs w:val="24"/>
        </w:rPr>
        <w:t>4</w:t>
      </w:r>
      <w:r w:rsidRPr="0080402E">
        <w:rPr>
          <w:bCs/>
          <w:iCs/>
          <w:color w:val="333333"/>
          <w:sz w:val="24"/>
          <w:szCs w:val="24"/>
        </w:rPr>
        <w:t xml:space="preserve"> год</w:t>
      </w:r>
    </w:p>
    <w:p w:rsidR="00B60F3F" w:rsidRPr="0080402E" w:rsidRDefault="00B60F3F" w:rsidP="00B60F3F">
      <w:pPr>
        <w:shd w:val="clear" w:color="auto" w:fill="FFFFFF"/>
        <w:spacing w:after="150"/>
        <w:jc w:val="center"/>
        <w:rPr>
          <w:color w:val="333333"/>
          <w:sz w:val="24"/>
          <w:szCs w:val="24"/>
        </w:rPr>
      </w:pPr>
      <w:r w:rsidRPr="0080402E">
        <w:rPr>
          <w:b/>
          <w:bCs/>
          <w:color w:val="333333"/>
          <w:sz w:val="24"/>
          <w:szCs w:val="24"/>
        </w:rPr>
        <w:t xml:space="preserve">План мероприятий по профилактике нарушений законодательства по профилактике нарушений </w:t>
      </w:r>
      <w:r w:rsidR="00BD2EB9" w:rsidRPr="0080402E">
        <w:rPr>
          <w:b/>
          <w:bCs/>
          <w:color w:val="333333"/>
          <w:sz w:val="24"/>
          <w:szCs w:val="24"/>
        </w:rPr>
        <w:t>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="00BD2EB9" w:rsidRPr="0080402E">
        <w:rPr>
          <w:b/>
          <w:bCs/>
          <w:color w:val="333333"/>
          <w:sz w:val="24"/>
          <w:szCs w:val="24"/>
        </w:rPr>
        <w:t>Ильичевский</w:t>
      </w:r>
      <w:proofErr w:type="spellEnd"/>
      <w:r w:rsidR="00BD2EB9" w:rsidRPr="0080402E">
        <w:rPr>
          <w:b/>
          <w:bCs/>
          <w:color w:val="333333"/>
          <w:sz w:val="24"/>
          <w:szCs w:val="24"/>
        </w:rPr>
        <w:t xml:space="preserve"> сельсовет»</w:t>
      </w:r>
      <w:r w:rsidRPr="0080402E">
        <w:rPr>
          <w:b/>
          <w:bCs/>
          <w:color w:val="333333"/>
          <w:sz w:val="24"/>
          <w:szCs w:val="24"/>
        </w:rPr>
        <w:t xml:space="preserve"> на 202</w:t>
      </w:r>
      <w:r w:rsidR="008B25B2">
        <w:rPr>
          <w:b/>
          <w:bCs/>
          <w:color w:val="333333"/>
          <w:sz w:val="24"/>
          <w:szCs w:val="24"/>
        </w:rPr>
        <w:t>4</w:t>
      </w:r>
      <w:r w:rsidRPr="0080402E">
        <w:rPr>
          <w:b/>
          <w:bCs/>
          <w:color w:val="333333"/>
          <w:sz w:val="24"/>
          <w:szCs w:val="24"/>
        </w:rPr>
        <w:t xml:space="preserve"> год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1843"/>
        <w:gridCol w:w="4678"/>
        <w:gridCol w:w="1702"/>
        <w:gridCol w:w="1275"/>
      </w:tblGrid>
      <w:tr w:rsidR="00D27A4B" w:rsidRPr="0080402E" w:rsidTr="006522F8">
        <w:tc>
          <w:tcPr>
            <w:tcW w:w="582" w:type="dxa"/>
            <w:shd w:val="clear" w:color="auto" w:fill="FFFFFF"/>
            <w:vAlign w:val="center"/>
            <w:hideMark/>
          </w:tcPr>
          <w:p w:rsidR="00B60F3F" w:rsidRPr="0080402E" w:rsidRDefault="00B60F3F" w:rsidP="0063716C">
            <w:pPr>
              <w:jc w:val="center"/>
              <w:rPr>
                <w:color w:val="333333"/>
                <w:sz w:val="22"/>
                <w:szCs w:val="22"/>
              </w:rPr>
            </w:pPr>
            <w:r w:rsidRPr="0080402E">
              <w:rPr>
                <w:bCs/>
                <w:color w:val="333333"/>
                <w:sz w:val="22"/>
                <w:szCs w:val="22"/>
              </w:rPr>
              <w:t>№</w:t>
            </w:r>
          </w:p>
          <w:p w:rsidR="00B60F3F" w:rsidRPr="0080402E" w:rsidRDefault="00B60F3F" w:rsidP="0063716C">
            <w:pPr>
              <w:jc w:val="center"/>
              <w:rPr>
                <w:color w:val="333333"/>
                <w:sz w:val="22"/>
                <w:szCs w:val="22"/>
              </w:rPr>
            </w:pPr>
            <w:r w:rsidRPr="0080402E">
              <w:rPr>
                <w:bCs/>
                <w:color w:val="333333"/>
                <w:sz w:val="22"/>
                <w:szCs w:val="22"/>
              </w:rPr>
              <w:t>п/п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B60F3F" w:rsidRPr="0080402E" w:rsidRDefault="00B60F3F" w:rsidP="0063716C">
            <w:pPr>
              <w:jc w:val="center"/>
              <w:rPr>
                <w:color w:val="333333"/>
                <w:sz w:val="22"/>
                <w:szCs w:val="22"/>
              </w:rPr>
            </w:pPr>
            <w:r w:rsidRPr="0080402E">
              <w:rPr>
                <w:bCs/>
                <w:color w:val="333333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B60F3F" w:rsidRPr="0080402E" w:rsidRDefault="00B60F3F" w:rsidP="0063716C">
            <w:pPr>
              <w:jc w:val="center"/>
              <w:rPr>
                <w:color w:val="333333"/>
                <w:sz w:val="22"/>
                <w:szCs w:val="22"/>
              </w:rPr>
            </w:pPr>
            <w:r w:rsidRPr="0080402E">
              <w:rPr>
                <w:bCs/>
                <w:color w:val="333333"/>
                <w:sz w:val="22"/>
                <w:szCs w:val="22"/>
              </w:rPr>
              <w:t>Сведения о мероприятии</w:t>
            </w: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B60F3F" w:rsidRPr="0080402E" w:rsidRDefault="00B60F3F" w:rsidP="0063716C">
            <w:pPr>
              <w:jc w:val="center"/>
              <w:rPr>
                <w:color w:val="333333"/>
                <w:sz w:val="22"/>
                <w:szCs w:val="22"/>
              </w:rPr>
            </w:pPr>
            <w:r w:rsidRPr="0080402E">
              <w:rPr>
                <w:bCs/>
                <w:color w:val="333333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B60F3F" w:rsidRPr="0080402E" w:rsidRDefault="00B60F3F" w:rsidP="0080402E">
            <w:pPr>
              <w:jc w:val="center"/>
              <w:rPr>
                <w:color w:val="333333"/>
                <w:sz w:val="22"/>
                <w:szCs w:val="22"/>
              </w:rPr>
            </w:pPr>
            <w:r w:rsidRPr="0080402E">
              <w:rPr>
                <w:bCs/>
                <w:color w:val="333333"/>
                <w:sz w:val="22"/>
                <w:szCs w:val="22"/>
              </w:rPr>
              <w:t>Срок исполнения</w:t>
            </w:r>
          </w:p>
        </w:tc>
      </w:tr>
      <w:tr w:rsidR="00D27A4B" w:rsidRPr="0080402E" w:rsidTr="006522F8">
        <w:tc>
          <w:tcPr>
            <w:tcW w:w="582" w:type="dxa"/>
            <w:shd w:val="clear" w:color="auto" w:fill="FFFFFF"/>
            <w:vAlign w:val="center"/>
            <w:hideMark/>
          </w:tcPr>
          <w:p w:rsidR="00B60F3F" w:rsidRPr="0080402E" w:rsidRDefault="00B60F3F" w:rsidP="00D27A4B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80402E">
              <w:rPr>
                <w:color w:val="333333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Информирование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Администрация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Информирование</w:t>
            </w:r>
            <w:r w:rsidR="00D27A4B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осуществляется посредством размещения соответствующих сведений на официальном сайте муниципального образования в информационно-телекоммуникационной</w:t>
            </w:r>
            <w:r w:rsidR="0080402E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сети "Интернет" и в иных формах.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Администрация размещает и поддерживает в актуальном состоянии на своем официальном сайте в сети «Интернет»: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2) руководства по соблюдению обязательных требований.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3) программу профилактики рисков причинения вреда и план проведения</w:t>
            </w:r>
            <w:r w:rsidR="00D27A4B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плановых</w:t>
            </w:r>
            <w:r w:rsidR="00D27A4B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контрольных мероприятий;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5) доклады, содержащие результаты обобщения правоприменительной практики;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6) доклады о муниципальном контроле;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Должностные лица муниципального контроля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В течение года</w:t>
            </w:r>
          </w:p>
        </w:tc>
      </w:tr>
      <w:tr w:rsidR="00D27A4B" w:rsidRPr="0080402E" w:rsidTr="006522F8">
        <w:trPr>
          <w:trHeight w:val="1566"/>
        </w:trPr>
        <w:tc>
          <w:tcPr>
            <w:tcW w:w="58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4"/>
                <w:szCs w:val="24"/>
              </w:rPr>
            </w:pPr>
            <w:r w:rsidRPr="0080402E">
              <w:rPr>
                <w:color w:val="333333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B60F3F" w:rsidRPr="0080402E" w:rsidRDefault="00B60F3F" w:rsidP="0080402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 xml:space="preserve">Обобщение </w:t>
            </w:r>
            <w:proofErr w:type="spellStart"/>
            <w:r w:rsidRPr="0080402E">
              <w:rPr>
                <w:color w:val="333333"/>
                <w:sz w:val="22"/>
                <w:szCs w:val="22"/>
              </w:rPr>
              <w:t>правопримени</w:t>
            </w:r>
            <w:r w:rsidR="006522F8">
              <w:rPr>
                <w:color w:val="333333"/>
                <w:sz w:val="22"/>
                <w:szCs w:val="22"/>
              </w:rPr>
              <w:t>-</w:t>
            </w:r>
            <w:r w:rsidRPr="0080402E">
              <w:rPr>
                <w:color w:val="333333"/>
                <w:sz w:val="22"/>
                <w:szCs w:val="22"/>
              </w:rPr>
              <w:t>тельной</w:t>
            </w:r>
            <w:proofErr w:type="spellEnd"/>
            <w:r w:rsidRPr="0080402E">
              <w:rPr>
                <w:color w:val="333333"/>
                <w:sz w:val="22"/>
                <w:szCs w:val="22"/>
              </w:rPr>
              <w:t xml:space="preserve"> практики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B60F3F" w:rsidRPr="0080402E" w:rsidRDefault="00B60F3F" w:rsidP="006522F8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 xml:space="preserve">Доклад о правоприменительной практике размещается на официальном сайте муниципального образования в информационно-телекоммуникационной сети "Интернет", до 1 </w:t>
            </w:r>
            <w:r w:rsidR="00D27A4B" w:rsidRPr="0080402E">
              <w:rPr>
                <w:color w:val="333333"/>
                <w:sz w:val="22"/>
                <w:szCs w:val="22"/>
              </w:rPr>
              <w:t>июля</w:t>
            </w:r>
            <w:r w:rsidRPr="0080402E">
              <w:rPr>
                <w:color w:val="333333"/>
                <w:sz w:val="22"/>
                <w:szCs w:val="22"/>
              </w:rPr>
              <w:t xml:space="preserve"> года, следующего за отчетным годом.</w:t>
            </w: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Должностные лица муниципального контроля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1 раз в год</w:t>
            </w:r>
          </w:p>
        </w:tc>
      </w:tr>
      <w:tr w:rsidR="00D27A4B" w:rsidRPr="0080402E" w:rsidTr="006522F8">
        <w:tc>
          <w:tcPr>
            <w:tcW w:w="58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4"/>
                <w:szCs w:val="24"/>
              </w:rPr>
            </w:pPr>
            <w:r w:rsidRPr="0080402E">
              <w:rPr>
                <w:color w:val="333333"/>
                <w:sz w:val="24"/>
                <w:szCs w:val="24"/>
              </w:rPr>
              <w:t>3.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Объявление предостережения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При наличии у контрольного органа сведений о готовящихся или возможных нарушениях обязательных требований,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а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также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 xml:space="preserve">о </w:t>
            </w:r>
            <w:r w:rsidRPr="0080402E">
              <w:rPr>
                <w:color w:val="333333"/>
                <w:sz w:val="22"/>
                <w:szCs w:val="22"/>
              </w:rPr>
              <w:lastRenderedPageBreak/>
              <w:t>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контрольный орган объявляет контролируемому лицу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предостережение о недопустимости нарушения обязательных требований и предлагает п</w:t>
            </w:r>
            <w:r w:rsidR="0063716C" w:rsidRPr="0080402E">
              <w:rPr>
                <w:color w:val="333333"/>
                <w:sz w:val="22"/>
                <w:szCs w:val="22"/>
              </w:rPr>
              <w:t>ринять меры по обеспечению соблю</w:t>
            </w:r>
            <w:r w:rsidRPr="0080402E">
              <w:rPr>
                <w:color w:val="333333"/>
                <w:sz w:val="22"/>
                <w:szCs w:val="22"/>
              </w:rPr>
              <w:t>дения обязательных требований.   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Контролируемое лицо вправе после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получения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предостережения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о недопустимости</w:t>
            </w:r>
            <w:r w:rsidR="0080402E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нарушения</w:t>
            </w:r>
            <w:r w:rsidR="0080402E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обязательных требований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lastRenderedPageBreak/>
              <w:t xml:space="preserve">Должностные лица муниципального </w:t>
            </w:r>
            <w:r w:rsidRPr="0080402E">
              <w:rPr>
                <w:color w:val="333333"/>
                <w:sz w:val="22"/>
                <w:szCs w:val="22"/>
              </w:rPr>
              <w:lastRenderedPageBreak/>
              <w:t>контроля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lastRenderedPageBreak/>
              <w:t>В течение года</w:t>
            </w:r>
          </w:p>
        </w:tc>
      </w:tr>
      <w:tr w:rsidR="00D27A4B" w:rsidRPr="0080402E" w:rsidTr="006522F8">
        <w:tc>
          <w:tcPr>
            <w:tcW w:w="58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4"/>
                <w:szCs w:val="24"/>
              </w:rPr>
            </w:pPr>
            <w:r w:rsidRPr="0080402E">
              <w:rPr>
                <w:color w:val="333333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Консультирование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Консультирование, осуществляется по следующим вопросам: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- компетенция уполномоченного органа;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- порядок обжалования действий (бездействия) муниципальных инспекторов.</w:t>
            </w:r>
          </w:p>
          <w:p w:rsidR="00B60F3F" w:rsidRPr="0080402E" w:rsidRDefault="00B60F3F" w:rsidP="007316D3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В случае если в течение календарного года поступило 5 и более однотипных (по одним и тем же вопросам) обращений</w:t>
            </w:r>
            <w:r w:rsidR="007316D3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контролируемых лиц и их представителей по указанным вопросам, консультирование осуществляется посредствам размещения на официальном сайте муниципального</w:t>
            </w:r>
            <w:r w:rsidR="007316D3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образования в информационно-телекоммуникационной сети «Интернет» на странице «Муниципальный контроль» письменного разъяснения, подписанного уполномоченным должностным лицом контроля.</w:t>
            </w: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Должностные лица муниципального контроля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В течение года</w:t>
            </w:r>
          </w:p>
        </w:tc>
      </w:tr>
    </w:tbl>
    <w:p w:rsidR="00B60F3F" w:rsidRPr="0080402E" w:rsidRDefault="00B60F3F" w:rsidP="00B60F3F">
      <w:pPr>
        <w:rPr>
          <w:sz w:val="24"/>
          <w:szCs w:val="24"/>
        </w:rPr>
      </w:pPr>
    </w:p>
    <w:p w:rsidR="00882672" w:rsidRPr="0080402E" w:rsidRDefault="00882672" w:rsidP="00D31A4F">
      <w:pPr>
        <w:rPr>
          <w:sz w:val="24"/>
          <w:szCs w:val="24"/>
        </w:rPr>
      </w:pPr>
    </w:p>
    <w:p w:rsidR="0080402E" w:rsidRPr="0080402E" w:rsidRDefault="0080402E">
      <w:pPr>
        <w:rPr>
          <w:sz w:val="24"/>
          <w:szCs w:val="24"/>
        </w:rPr>
      </w:pPr>
    </w:p>
    <w:sectPr w:rsidR="0080402E" w:rsidRPr="0080402E" w:rsidSect="00337F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D0365"/>
    <w:multiLevelType w:val="hybridMultilevel"/>
    <w:tmpl w:val="137275D8"/>
    <w:lvl w:ilvl="0" w:tplc="5A58733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52157"/>
    <w:rsid w:val="001E0BF4"/>
    <w:rsid w:val="00214653"/>
    <w:rsid w:val="0022689F"/>
    <w:rsid w:val="00337FE7"/>
    <w:rsid w:val="00380C00"/>
    <w:rsid w:val="003F6F34"/>
    <w:rsid w:val="005131DA"/>
    <w:rsid w:val="00552157"/>
    <w:rsid w:val="006126EC"/>
    <w:rsid w:val="00612D0E"/>
    <w:rsid w:val="0063716C"/>
    <w:rsid w:val="006522F8"/>
    <w:rsid w:val="00661D76"/>
    <w:rsid w:val="00681F95"/>
    <w:rsid w:val="006C1CDB"/>
    <w:rsid w:val="007316D3"/>
    <w:rsid w:val="007974BF"/>
    <w:rsid w:val="0080402E"/>
    <w:rsid w:val="00882672"/>
    <w:rsid w:val="008B25B2"/>
    <w:rsid w:val="00A1385F"/>
    <w:rsid w:val="00A52558"/>
    <w:rsid w:val="00B60F3F"/>
    <w:rsid w:val="00B667D1"/>
    <w:rsid w:val="00BA3488"/>
    <w:rsid w:val="00BD2EB9"/>
    <w:rsid w:val="00C34BCF"/>
    <w:rsid w:val="00C362F6"/>
    <w:rsid w:val="00D1669F"/>
    <w:rsid w:val="00D27A4B"/>
    <w:rsid w:val="00D31A4F"/>
    <w:rsid w:val="00E01540"/>
    <w:rsid w:val="00E3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2F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1"/>
    <w:rsid w:val="00C362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C362F6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36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basedOn w:val="a0"/>
    <w:link w:val="HTML"/>
    <w:uiPriority w:val="99"/>
    <w:rsid w:val="00C362F6"/>
    <w:rPr>
      <w:rFonts w:ascii="Courier New" w:eastAsia="Times New Roman" w:hAnsi="Courier New" w:cs="Times New Roman"/>
      <w:sz w:val="20"/>
      <w:szCs w:val="20"/>
      <w:lang/>
    </w:rPr>
  </w:style>
  <w:style w:type="character" w:styleId="a4">
    <w:name w:val="Hyperlink"/>
    <w:basedOn w:val="a0"/>
    <w:uiPriority w:val="99"/>
    <w:unhideWhenUsed/>
    <w:rsid w:val="0022689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61D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15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15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66273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87BD8-3598-400F-A6D8-BA68C78F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28</cp:revision>
  <cp:lastPrinted>2023-11-27T06:15:00Z</cp:lastPrinted>
  <dcterms:created xsi:type="dcterms:W3CDTF">2021-11-23T06:41:00Z</dcterms:created>
  <dcterms:modified xsi:type="dcterms:W3CDTF">2023-11-28T04:34:00Z</dcterms:modified>
</cp:coreProperties>
</file>