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D72" w:rsidRDefault="00B15D72" w:rsidP="00B15D7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</w:p>
    <w:p w:rsidR="00C362F6" w:rsidRPr="00C068E3" w:rsidRDefault="00CF6FFE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РОССИЙСКАЯ  </w:t>
      </w:r>
      <w:r w:rsidR="00C362F6" w:rsidRPr="00C068E3">
        <w:rPr>
          <w:rFonts w:ascii="Times New Roman" w:hAnsi="Times New Roman" w:cs="Times New Roman"/>
          <w:sz w:val="24"/>
          <w:szCs w:val="24"/>
        </w:rPr>
        <w:t>ФЕДЕРАЦИЯ</w:t>
      </w:r>
      <w:proofErr w:type="gramEnd"/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68E3">
        <w:rPr>
          <w:rFonts w:ascii="Times New Roman" w:hAnsi="Times New Roman" w:cs="Times New Roman"/>
          <w:sz w:val="24"/>
          <w:szCs w:val="24"/>
        </w:rPr>
        <w:t>КРАСНОЯРСКИЙ  КРАЙ</w:t>
      </w:r>
      <w:proofErr w:type="gramEnd"/>
      <w:r w:rsidRPr="00C068E3">
        <w:rPr>
          <w:rFonts w:ascii="Times New Roman" w:hAnsi="Times New Roman" w:cs="Times New Roman"/>
          <w:sz w:val="24"/>
          <w:szCs w:val="24"/>
        </w:rPr>
        <w:t xml:space="preserve">  ШУШЕНСКИЙ  РАЙОН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068E3">
        <w:rPr>
          <w:rFonts w:ascii="Times New Roman" w:hAnsi="Times New Roman" w:cs="Times New Roman"/>
          <w:sz w:val="24"/>
          <w:szCs w:val="24"/>
        </w:rPr>
        <w:t>АДМИНИСТРАЦИЯ  ИЛЬИЧЕВСКОГО</w:t>
      </w:r>
      <w:proofErr w:type="gramEnd"/>
      <w:r w:rsidRPr="00C068E3">
        <w:rPr>
          <w:rFonts w:ascii="Times New Roman" w:hAnsi="Times New Roman" w:cs="Times New Roman"/>
          <w:sz w:val="24"/>
          <w:szCs w:val="24"/>
        </w:rPr>
        <w:t xml:space="preserve">  СЕЛЬСОВЕТА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71C69" w:rsidP="00C362F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>202</w:t>
      </w:r>
      <w:r w:rsidR="00B15D72">
        <w:rPr>
          <w:rFonts w:ascii="Times New Roman" w:hAnsi="Times New Roman" w:cs="Times New Roman"/>
          <w:sz w:val="24"/>
          <w:szCs w:val="24"/>
        </w:rPr>
        <w:t xml:space="preserve">4 </w:t>
      </w:r>
      <w:r w:rsidR="005D62D3">
        <w:rPr>
          <w:rFonts w:ascii="Times New Roman" w:hAnsi="Times New Roman" w:cs="Times New Roman"/>
          <w:sz w:val="24"/>
          <w:szCs w:val="24"/>
        </w:rPr>
        <w:t>год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</w:t>
      </w:r>
      <w:r w:rsidR="005D62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 </w:t>
      </w:r>
      <w:r w:rsidR="0054121B">
        <w:rPr>
          <w:rFonts w:ascii="Times New Roman" w:hAnsi="Times New Roman" w:cs="Times New Roman"/>
          <w:sz w:val="24"/>
          <w:szCs w:val="24"/>
        </w:rPr>
        <w:t xml:space="preserve">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п. </w:t>
      </w:r>
      <w:proofErr w:type="spellStart"/>
      <w:r w:rsidR="00C362F6" w:rsidRPr="00C068E3">
        <w:rPr>
          <w:rFonts w:ascii="Times New Roman" w:hAnsi="Times New Roman" w:cs="Times New Roman"/>
          <w:sz w:val="24"/>
          <w:szCs w:val="24"/>
        </w:rPr>
        <w:t>Ильичев</w:t>
      </w:r>
      <w:r w:rsidR="005D62D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="005D62D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068E3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A1025" w:rsidRPr="00C068E3">
        <w:rPr>
          <w:rFonts w:ascii="Times New Roman" w:hAnsi="Times New Roman" w:cs="Times New Roman"/>
          <w:sz w:val="24"/>
          <w:szCs w:val="24"/>
        </w:rPr>
        <w:t xml:space="preserve">   </w:t>
      </w:r>
      <w:r w:rsidR="00C362F6" w:rsidRPr="00C068E3">
        <w:rPr>
          <w:rFonts w:ascii="Times New Roman" w:hAnsi="Times New Roman" w:cs="Times New Roman"/>
          <w:sz w:val="24"/>
          <w:szCs w:val="24"/>
        </w:rPr>
        <w:t xml:space="preserve"> № </w:t>
      </w: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  <w:r w:rsidRPr="00C068E3">
        <w:rPr>
          <w:rFonts w:ascii="Times New Roman" w:hAnsi="Times New Roman" w:cs="Times New Roman"/>
          <w:sz w:val="24"/>
          <w:szCs w:val="24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1D4B5F" w:rsidRPr="00C068E3">
        <w:rPr>
          <w:rFonts w:ascii="Times New Roman" w:hAnsi="Times New Roman" w:cs="Times New Roman"/>
          <w:sz w:val="24"/>
          <w:szCs w:val="24"/>
        </w:rPr>
        <w:t>в сфере благоустройства</w:t>
      </w:r>
      <w:r w:rsidRPr="00C068E3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proofErr w:type="spellStart"/>
      <w:r w:rsidRPr="00C068E3">
        <w:rPr>
          <w:rFonts w:ascii="Times New Roman" w:hAnsi="Times New Roman" w:cs="Times New Roman"/>
          <w:sz w:val="24"/>
          <w:szCs w:val="24"/>
        </w:rPr>
        <w:t>Ильичевский</w:t>
      </w:r>
      <w:proofErr w:type="spellEnd"/>
      <w:r w:rsidRPr="00C068E3">
        <w:rPr>
          <w:rFonts w:ascii="Times New Roman" w:hAnsi="Times New Roman" w:cs="Times New Roman"/>
          <w:sz w:val="24"/>
          <w:szCs w:val="24"/>
        </w:rPr>
        <w:t xml:space="preserve"> сельсовет» на 202</w:t>
      </w:r>
      <w:r w:rsidR="00B15D72">
        <w:rPr>
          <w:rFonts w:ascii="Times New Roman" w:hAnsi="Times New Roman" w:cs="Times New Roman"/>
          <w:sz w:val="24"/>
          <w:szCs w:val="24"/>
        </w:rPr>
        <w:t>5</w:t>
      </w:r>
      <w:r w:rsidRPr="00C068E3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pStyle w:val="a3"/>
        <w:ind w:right="4252"/>
        <w:jc w:val="both"/>
        <w:rPr>
          <w:rFonts w:ascii="Times New Roman" w:hAnsi="Times New Roman" w:cs="Times New Roman"/>
          <w:sz w:val="24"/>
          <w:szCs w:val="24"/>
        </w:rPr>
      </w:pP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 w:rsidRPr="00C068E3">
        <w:rPr>
          <w:sz w:val="24"/>
          <w:szCs w:val="24"/>
        </w:rPr>
        <w:tab/>
      </w:r>
      <w:r w:rsidRPr="00C068E3">
        <w:rPr>
          <w:color w:val="333333"/>
          <w:sz w:val="24"/>
          <w:szCs w:val="24"/>
        </w:rPr>
        <w:t>В соответствии с Федеральным законом от 06.10.2013 года № 131-ФЗ «Об общих принципах организации органов местного самоуправления в Российской Федерации», Федеральным законом от 31.07.2020 года № 248-ФЗ «О государственном контроле (надзоре) и муниципальном контроле в Российской Федерации», руководствуясь</w:t>
      </w:r>
      <w:r w:rsidR="00716118">
        <w:rPr>
          <w:color w:val="333333"/>
          <w:sz w:val="24"/>
          <w:szCs w:val="24"/>
        </w:rPr>
        <w:t xml:space="preserve"> </w:t>
      </w:r>
      <w:r w:rsidRPr="00C068E3">
        <w:rPr>
          <w:color w:val="333333"/>
          <w:sz w:val="24"/>
          <w:szCs w:val="24"/>
        </w:rPr>
        <w:t xml:space="preserve">Постановлением Правительства РФ от 25 июня 2021 г. N 990"Об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C068E3">
        <w:rPr>
          <w:color w:val="333333"/>
          <w:sz w:val="24"/>
          <w:szCs w:val="24"/>
        </w:rPr>
        <w:t>Ильичевского</w:t>
      </w:r>
      <w:proofErr w:type="spellEnd"/>
      <w:r w:rsidRPr="00C068E3">
        <w:rPr>
          <w:color w:val="333333"/>
          <w:sz w:val="24"/>
          <w:szCs w:val="24"/>
        </w:rPr>
        <w:t xml:space="preserve"> сельсовета</w:t>
      </w:r>
    </w:p>
    <w:p w:rsidR="00C362F6" w:rsidRPr="00C068E3" w:rsidRDefault="00C362F6" w:rsidP="00C362F6">
      <w:pPr>
        <w:tabs>
          <w:tab w:val="left" w:pos="750"/>
          <w:tab w:val="center" w:pos="4677"/>
        </w:tabs>
        <w:ind w:firstLine="709"/>
        <w:jc w:val="both"/>
        <w:rPr>
          <w:b/>
          <w:sz w:val="24"/>
          <w:szCs w:val="24"/>
        </w:rPr>
      </w:pPr>
    </w:p>
    <w:p w:rsidR="00C362F6" w:rsidRPr="00C068E3" w:rsidRDefault="00C362F6" w:rsidP="00C362F6">
      <w:pPr>
        <w:tabs>
          <w:tab w:val="center" w:pos="4677"/>
        </w:tabs>
        <w:jc w:val="center"/>
        <w:rPr>
          <w:bCs/>
          <w:color w:val="333333"/>
          <w:sz w:val="24"/>
          <w:szCs w:val="24"/>
        </w:rPr>
      </w:pPr>
      <w:r w:rsidRPr="00C068E3">
        <w:rPr>
          <w:bCs/>
          <w:color w:val="333333"/>
          <w:sz w:val="24"/>
          <w:szCs w:val="24"/>
        </w:rPr>
        <w:t>ПОСТАНОВЛЯЮ:</w:t>
      </w:r>
    </w:p>
    <w:p w:rsidR="00C362F6" w:rsidRPr="00C068E3" w:rsidRDefault="00C362F6" w:rsidP="00477114">
      <w:pPr>
        <w:tabs>
          <w:tab w:val="center" w:pos="4677"/>
        </w:tabs>
        <w:jc w:val="center"/>
        <w:rPr>
          <w:sz w:val="24"/>
          <w:szCs w:val="24"/>
        </w:rPr>
      </w:pP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color w:val="333333"/>
          <w:sz w:val="24"/>
          <w:szCs w:val="24"/>
        </w:rPr>
      </w:pPr>
      <w:r>
        <w:rPr>
          <w:sz w:val="24"/>
          <w:szCs w:val="24"/>
        </w:rPr>
        <w:t>1.</w:t>
      </w:r>
      <w:r w:rsidR="00C362F6" w:rsidRPr="00477114">
        <w:rPr>
          <w:sz w:val="24"/>
          <w:szCs w:val="24"/>
        </w:rPr>
        <w:t xml:space="preserve">Утвердить Программу профилактики рисков причинения вреда (ущерба) охраняемым законом ценностям в сфере </w:t>
      </w:r>
      <w:r w:rsidR="001D4B5F" w:rsidRPr="00477114">
        <w:rPr>
          <w:sz w:val="24"/>
          <w:szCs w:val="24"/>
        </w:rPr>
        <w:t xml:space="preserve">в сфере благоустройства </w:t>
      </w:r>
      <w:r w:rsidR="00C362F6" w:rsidRPr="00477114">
        <w:rPr>
          <w:bCs/>
          <w:sz w:val="24"/>
          <w:szCs w:val="24"/>
        </w:rPr>
        <w:t>на территории муниципального образования «</w:t>
      </w:r>
      <w:proofErr w:type="spellStart"/>
      <w:r w:rsidR="00C362F6" w:rsidRPr="00477114">
        <w:rPr>
          <w:bCs/>
          <w:sz w:val="24"/>
          <w:szCs w:val="24"/>
        </w:rPr>
        <w:t>Ильичевский</w:t>
      </w:r>
      <w:proofErr w:type="spellEnd"/>
      <w:r w:rsidR="00C362F6" w:rsidRPr="00477114">
        <w:rPr>
          <w:bCs/>
          <w:sz w:val="24"/>
          <w:szCs w:val="24"/>
        </w:rPr>
        <w:t xml:space="preserve"> сельсовет» на 202</w:t>
      </w:r>
      <w:r w:rsidR="00B15D72">
        <w:rPr>
          <w:bCs/>
          <w:sz w:val="24"/>
          <w:szCs w:val="24"/>
        </w:rPr>
        <w:t>5</w:t>
      </w:r>
      <w:r w:rsidR="00C362F6" w:rsidRPr="00477114">
        <w:rPr>
          <w:bCs/>
          <w:sz w:val="24"/>
          <w:szCs w:val="24"/>
        </w:rPr>
        <w:t xml:space="preserve"> год</w:t>
      </w:r>
      <w:r w:rsidR="00C362F6" w:rsidRPr="00477114">
        <w:rPr>
          <w:color w:val="333333"/>
          <w:sz w:val="24"/>
          <w:szCs w:val="24"/>
        </w:rPr>
        <w:t>, согласно приложению.</w:t>
      </w: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C362F6" w:rsidRPr="00477114">
        <w:rPr>
          <w:bCs/>
          <w:sz w:val="24"/>
          <w:szCs w:val="24"/>
        </w:rPr>
        <w:t>Контроль за исполнением постановления оставляю за собой.</w:t>
      </w:r>
    </w:p>
    <w:p w:rsidR="00C362F6" w:rsidRPr="00477114" w:rsidRDefault="00477114" w:rsidP="00477114">
      <w:pPr>
        <w:tabs>
          <w:tab w:val="left" w:pos="750"/>
          <w:tab w:val="center" w:pos="4677"/>
        </w:tabs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3. </w:t>
      </w:r>
      <w:r w:rsidR="00C362F6" w:rsidRPr="00477114">
        <w:rPr>
          <w:bCs/>
          <w:sz w:val="24"/>
          <w:szCs w:val="24"/>
        </w:rPr>
        <w:t>Настоящее постановление вступает в силу в день, следующий за днем его официального опубликования в газете «</w:t>
      </w:r>
      <w:proofErr w:type="spellStart"/>
      <w:r w:rsidR="00C362F6" w:rsidRPr="00477114">
        <w:rPr>
          <w:bCs/>
          <w:sz w:val="24"/>
          <w:szCs w:val="24"/>
        </w:rPr>
        <w:t>Ильичевские</w:t>
      </w:r>
      <w:proofErr w:type="spellEnd"/>
      <w:r w:rsidR="00C362F6" w:rsidRPr="00477114">
        <w:rPr>
          <w:bCs/>
          <w:sz w:val="24"/>
          <w:szCs w:val="24"/>
        </w:rPr>
        <w:t xml:space="preserve"> ведомости»</w:t>
      </w:r>
      <w:r w:rsidR="00F02074" w:rsidRPr="00477114">
        <w:rPr>
          <w:bCs/>
          <w:sz w:val="24"/>
          <w:szCs w:val="24"/>
        </w:rPr>
        <w:t xml:space="preserve"> и подлежит размещению на официально</w:t>
      </w:r>
      <w:r w:rsidR="00FD434E">
        <w:rPr>
          <w:bCs/>
          <w:sz w:val="24"/>
          <w:szCs w:val="24"/>
        </w:rPr>
        <w:t xml:space="preserve">м сайте </w:t>
      </w:r>
      <w:proofErr w:type="spellStart"/>
      <w:r w:rsidR="00FD434E">
        <w:rPr>
          <w:bCs/>
          <w:sz w:val="24"/>
          <w:szCs w:val="24"/>
        </w:rPr>
        <w:t>Ильичевского</w:t>
      </w:r>
      <w:proofErr w:type="spellEnd"/>
      <w:r w:rsidR="00FD434E">
        <w:rPr>
          <w:bCs/>
          <w:sz w:val="24"/>
          <w:szCs w:val="24"/>
        </w:rPr>
        <w:t xml:space="preserve"> сельсовета</w:t>
      </w:r>
      <w:bookmarkStart w:id="0" w:name="_GoBack"/>
      <w:bookmarkEnd w:id="0"/>
      <w:r w:rsidR="00C362F6" w:rsidRPr="00477114">
        <w:rPr>
          <w:bCs/>
          <w:sz w:val="24"/>
          <w:szCs w:val="24"/>
        </w:rPr>
        <w:t>.</w:t>
      </w:r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shd w:val="clear" w:color="auto" w:fill="FFFFFF"/>
        <w:spacing w:after="150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C068E3">
        <w:rPr>
          <w:sz w:val="24"/>
          <w:szCs w:val="24"/>
        </w:rPr>
        <w:t xml:space="preserve">Глава </w:t>
      </w:r>
      <w:proofErr w:type="spellStart"/>
      <w:r w:rsidRPr="00C068E3">
        <w:rPr>
          <w:sz w:val="24"/>
          <w:szCs w:val="24"/>
        </w:rPr>
        <w:t>Ильичевского</w:t>
      </w:r>
      <w:proofErr w:type="spellEnd"/>
      <w:r w:rsidRPr="00C068E3">
        <w:rPr>
          <w:sz w:val="24"/>
          <w:szCs w:val="24"/>
        </w:rPr>
        <w:t xml:space="preserve"> сельсовета                                                       И.А. Меркель</w:t>
      </w: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widowControl w:val="0"/>
        <w:tabs>
          <w:tab w:val="left" w:pos="4395"/>
        </w:tabs>
        <w:autoSpaceDE w:val="0"/>
        <w:autoSpaceDN w:val="0"/>
        <w:adjustRightInd w:val="0"/>
        <w:spacing w:after="200"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C362F6" w:rsidRPr="00C068E3" w:rsidRDefault="00C362F6" w:rsidP="00C362F6">
      <w:pPr>
        <w:rPr>
          <w:rFonts w:eastAsia="Calibri"/>
          <w:sz w:val="24"/>
          <w:szCs w:val="24"/>
          <w:lang w:eastAsia="en-US"/>
        </w:rPr>
      </w:pPr>
    </w:p>
    <w:p w:rsidR="001D4B5F" w:rsidRPr="00C068E3" w:rsidRDefault="001D4B5F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8A1025" w:rsidRDefault="008A1025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068E3" w:rsidRPr="00C068E3" w:rsidRDefault="00C068E3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F02074" w:rsidRDefault="00F02074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</w:p>
    <w:p w:rsidR="00C362F6" w:rsidRPr="00C068E3" w:rsidRDefault="00C362F6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 w:rsidRPr="00C068E3">
        <w:rPr>
          <w:sz w:val="24"/>
          <w:szCs w:val="24"/>
        </w:rPr>
        <w:t xml:space="preserve">Приложение № 1 к постановлению </w:t>
      </w:r>
    </w:p>
    <w:p w:rsidR="00C362F6" w:rsidRPr="00C068E3" w:rsidRDefault="00477114" w:rsidP="005131DA">
      <w:pPr>
        <w:autoSpaceDE w:val="0"/>
        <w:autoSpaceDN w:val="0"/>
        <w:adjustRightInd w:val="0"/>
        <w:snapToGrid w:val="0"/>
        <w:ind w:left="4820"/>
        <w:jc w:val="right"/>
        <w:rPr>
          <w:sz w:val="24"/>
          <w:szCs w:val="24"/>
        </w:rPr>
      </w:pPr>
      <w:r>
        <w:rPr>
          <w:sz w:val="24"/>
          <w:szCs w:val="24"/>
        </w:rPr>
        <w:t>о</w:t>
      </w:r>
      <w:r w:rsidR="00716118">
        <w:rPr>
          <w:sz w:val="24"/>
          <w:szCs w:val="24"/>
        </w:rPr>
        <w:t>т</w:t>
      </w:r>
      <w:r w:rsidR="00B74D4F">
        <w:rPr>
          <w:sz w:val="24"/>
          <w:szCs w:val="24"/>
        </w:rPr>
        <w:t xml:space="preserve"> </w:t>
      </w:r>
      <w:r w:rsidR="00B15D72">
        <w:rPr>
          <w:sz w:val="24"/>
          <w:szCs w:val="24"/>
        </w:rPr>
        <w:t>____________</w:t>
      </w:r>
      <w:r w:rsidR="00C362F6" w:rsidRPr="00C068E3">
        <w:rPr>
          <w:sz w:val="24"/>
          <w:szCs w:val="24"/>
        </w:rPr>
        <w:t>202</w:t>
      </w:r>
      <w:r w:rsidR="00B15D72">
        <w:rPr>
          <w:sz w:val="24"/>
          <w:szCs w:val="24"/>
        </w:rPr>
        <w:t>4</w:t>
      </w:r>
      <w:r w:rsidR="00C362F6" w:rsidRPr="00C068E3">
        <w:rPr>
          <w:sz w:val="24"/>
          <w:szCs w:val="24"/>
        </w:rPr>
        <w:t xml:space="preserve"> г. № </w:t>
      </w:r>
      <w:r w:rsidR="00B15D72">
        <w:rPr>
          <w:sz w:val="24"/>
          <w:szCs w:val="24"/>
        </w:rPr>
        <w:t>_____</w:t>
      </w:r>
    </w:p>
    <w:p w:rsidR="00C362F6" w:rsidRDefault="00C362F6" w:rsidP="00C362F6">
      <w:pPr>
        <w:rPr>
          <w:sz w:val="24"/>
          <w:szCs w:val="24"/>
        </w:rPr>
      </w:pPr>
    </w:p>
    <w:p w:rsidR="00477114" w:rsidRPr="00C068E3" w:rsidRDefault="00477114" w:rsidP="00C362F6">
      <w:pPr>
        <w:rPr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bCs/>
          <w:sz w:val="24"/>
          <w:szCs w:val="24"/>
        </w:rPr>
      </w:pPr>
      <w:r w:rsidRPr="00C068E3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</w:t>
      </w:r>
      <w:r w:rsidR="001D4B5F" w:rsidRPr="00C068E3">
        <w:rPr>
          <w:b/>
          <w:sz w:val="24"/>
          <w:szCs w:val="24"/>
        </w:rPr>
        <w:t>в сфере благоустройства</w:t>
      </w:r>
      <w:r w:rsidRPr="00C068E3">
        <w:rPr>
          <w:b/>
          <w:sz w:val="24"/>
          <w:szCs w:val="24"/>
        </w:rPr>
        <w:t xml:space="preserve"> </w:t>
      </w:r>
      <w:r w:rsidRPr="00C068E3">
        <w:rPr>
          <w:b/>
          <w:bCs/>
          <w:sz w:val="24"/>
          <w:szCs w:val="24"/>
        </w:rPr>
        <w:t>на территории муниципального образования «</w:t>
      </w:r>
      <w:proofErr w:type="spellStart"/>
      <w:r w:rsidRPr="00C068E3">
        <w:rPr>
          <w:b/>
          <w:bCs/>
          <w:sz w:val="24"/>
          <w:szCs w:val="24"/>
        </w:rPr>
        <w:t>Ильичевский</w:t>
      </w:r>
      <w:proofErr w:type="spellEnd"/>
      <w:r w:rsidRPr="00C068E3">
        <w:rPr>
          <w:b/>
          <w:bCs/>
          <w:sz w:val="24"/>
          <w:szCs w:val="24"/>
        </w:rPr>
        <w:t xml:space="preserve"> сельсовет» на 202</w:t>
      </w:r>
      <w:r w:rsidR="00B15D72">
        <w:rPr>
          <w:b/>
          <w:bCs/>
          <w:sz w:val="24"/>
          <w:szCs w:val="24"/>
        </w:rPr>
        <w:t>5</w:t>
      </w:r>
      <w:r w:rsidRPr="00C068E3">
        <w:rPr>
          <w:b/>
          <w:bCs/>
          <w:sz w:val="24"/>
          <w:szCs w:val="24"/>
        </w:rPr>
        <w:t xml:space="preserve"> год</w:t>
      </w:r>
    </w:p>
    <w:p w:rsidR="00C362F6" w:rsidRDefault="00C362F6" w:rsidP="00C362F6">
      <w:pPr>
        <w:jc w:val="center"/>
        <w:outlineLvl w:val="0"/>
        <w:rPr>
          <w:b/>
          <w:sz w:val="24"/>
          <w:szCs w:val="24"/>
        </w:rPr>
      </w:pPr>
    </w:p>
    <w:p w:rsidR="00477114" w:rsidRPr="00C068E3" w:rsidRDefault="00477114" w:rsidP="00C362F6">
      <w:pPr>
        <w:jc w:val="center"/>
        <w:outlineLvl w:val="0"/>
        <w:rPr>
          <w:b/>
          <w:sz w:val="24"/>
          <w:szCs w:val="24"/>
        </w:rPr>
      </w:pPr>
    </w:p>
    <w:p w:rsidR="00C362F6" w:rsidRPr="00C068E3" w:rsidRDefault="00C362F6" w:rsidP="00C362F6">
      <w:pPr>
        <w:jc w:val="center"/>
        <w:outlineLvl w:val="0"/>
        <w:rPr>
          <w:b/>
          <w:sz w:val="24"/>
          <w:szCs w:val="24"/>
        </w:rPr>
      </w:pPr>
      <w:r w:rsidRPr="00C068E3">
        <w:rPr>
          <w:b/>
          <w:bCs/>
          <w:sz w:val="24"/>
          <w:szCs w:val="24"/>
        </w:rPr>
        <w:t>1. Общие положения 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  <w:r w:rsidR="00477114">
        <w:rPr>
          <w:sz w:val="24"/>
          <w:szCs w:val="24"/>
        </w:rPr>
        <w:t>.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1D4B5F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2. Аналитическая часть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2.1. Вид осуществляемого муниципального контроля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Муниципальный контроль в сфере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осуществляется администрацией </w:t>
      </w:r>
      <w:proofErr w:type="spellStart"/>
      <w:r w:rsidRPr="00C068E3">
        <w:rPr>
          <w:sz w:val="24"/>
          <w:szCs w:val="24"/>
        </w:rPr>
        <w:t>Ильичевского</w:t>
      </w:r>
      <w:proofErr w:type="spellEnd"/>
      <w:r w:rsidRPr="00C068E3">
        <w:rPr>
          <w:sz w:val="24"/>
          <w:szCs w:val="24"/>
        </w:rPr>
        <w:t xml:space="preserve"> сельсовета Шушенского района.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2.2. Обзор по виду муниципального контроля.        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Муниципальный контроль за соблюдением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- это деятельность органа местного самоуправления, уполномоченного на организацию и проведение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проверок соблюдения юридическими лицами, индивидуальными предпринимателями и гражданами обязательных требований, установленных Правилами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(далее – Правила благоустройства) при осуществлении ими производственной и иной деятельности в сфере отношений, связанных с обеспечением благоустройства территории (далее - требования Правил благоустройства).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2.3. Муниципальный контроль осуществляется посредством: 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проверок выполнения юридическими лицами, индивидуальными предпринимателями и гражданами обязательных требований Правил благоустройства на территории муниципального образования «</w:t>
      </w:r>
      <w:proofErr w:type="spellStart"/>
      <w:r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профилактике рисков причинения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2.4. Подконтрольные субъекты: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юридические лица, индивидуальные предприниматели и граждане, при осуществлении ими производственной и иной деятельности в сфере отношений, связанных с обеспечением благоустройства территории.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2.5. 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контролю в сфере благоустройства: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- Решение </w:t>
      </w:r>
      <w:proofErr w:type="spellStart"/>
      <w:r w:rsidRPr="00C068E3">
        <w:rPr>
          <w:sz w:val="24"/>
          <w:szCs w:val="24"/>
        </w:rPr>
        <w:t>Ильичевского</w:t>
      </w:r>
      <w:proofErr w:type="spellEnd"/>
      <w:r w:rsidRPr="00C068E3">
        <w:rPr>
          <w:sz w:val="24"/>
          <w:szCs w:val="24"/>
        </w:rPr>
        <w:t xml:space="preserve"> сельского Совета депутатов от </w:t>
      </w:r>
      <w:r w:rsidRPr="00C068E3">
        <w:rPr>
          <w:sz w:val="24"/>
          <w:szCs w:val="24"/>
          <w:lang w:bidi="ru-RU"/>
        </w:rPr>
        <w:t>25.08.2017 № 64 «Об утверждении Правил благоустройства территории муниципального обра</w:t>
      </w:r>
      <w:r w:rsidR="00B9419E">
        <w:rPr>
          <w:sz w:val="24"/>
          <w:szCs w:val="24"/>
          <w:lang w:bidi="ru-RU"/>
        </w:rPr>
        <w:t>зования «</w:t>
      </w:r>
      <w:proofErr w:type="spellStart"/>
      <w:r w:rsidR="00B9419E">
        <w:rPr>
          <w:sz w:val="24"/>
          <w:szCs w:val="24"/>
          <w:lang w:bidi="ru-RU"/>
        </w:rPr>
        <w:t>Ильичевский</w:t>
      </w:r>
      <w:proofErr w:type="spellEnd"/>
      <w:r w:rsidR="00B9419E">
        <w:rPr>
          <w:sz w:val="24"/>
          <w:szCs w:val="24"/>
          <w:lang w:bidi="ru-RU"/>
        </w:rPr>
        <w:t xml:space="preserve"> сельсовет»</w:t>
      </w:r>
      <w:r w:rsidRPr="00C068E3">
        <w:rPr>
          <w:sz w:val="24"/>
          <w:szCs w:val="24"/>
          <w:lang w:bidi="ru-RU"/>
        </w:rPr>
        <w:t>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2.6. Данные о проведенных мероприятиях.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lastRenderedPageBreak/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</w:t>
      </w:r>
      <w:r w:rsidR="00CF6FFE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году не проводились.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0D39B0">
        <w:rPr>
          <w:sz w:val="24"/>
          <w:szCs w:val="24"/>
        </w:rPr>
        <w:t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благоустройства на территории муниципального образования «</w:t>
      </w:r>
      <w:proofErr w:type="spellStart"/>
      <w:r w:rsidR="008E703A" w:rsidRPr="000D39B0">
        <w:rPr>
          <w:sz w:val="24"/>
          <w:szCs w:val="24"/>
        </w:rPr>
        <w:t>Ильичевский</w:t>
      </w:r>
      <w:proofErr w:type="spellEnd"/>
      <w:r w:rsidRPr="000D39B0">
        <w:rPr>
          <w:sz w:val="24"/>
          <w:szCs w:val="24"/>
        </w:rPr>
        <w:t xml:space="preserve"> сельсовет» на 202</w:t>
      </w:r>
      <w:r w:rsidR="00CF6FFE">
        <w:rPr>
          <w:sz w:val="24"/>
          <w:szCs w:val="24"/>
        </w:rPr>
        <w:t>4</w:t>
      </w:r>
      <w:r w:rsidRPr="000D39B0">
        <w:rPr>
          <w:sz w:val="24"/>
          <w:szCs w:val="24"/>
        </w:rPr>
        <w:t xml:space="preserve"> год </w:t>
      </w:r>
      <w:r w:rsidR="000D39B0" w:rsidRPr="000D39B0">
        <w:rPr>
          <w:sz w:val="24"/>
          <w:szCs w:val="24"/>
        </w:rPr>
        <w:t>утвержд</w:t>
      </w:r>
      <w:r w:rsidR="000D39B0">
        <w:rPr>
          <w:sz w:val="24"/>
          <w:szCs w:val="24"/>
        </w:rPr>
        <w:t>ен, но мероприятия проведения плановых проверок запланированы не были.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3. Цели и задачи Программы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3.1. Цели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стимулирование добросовестного соблюдения обязательных требований всеми контролируемыми лицами;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3.2. Задачи Программы: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выявление причин, факторов и условий, способствующих нарушению обязательных требований законодательства, определение способов устранения или снижения рисков их возникновения;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установление зависимости видов, форм и интенсивности профилактических мероприятий от особенностей конкретных подконтрольных субъектов, и проведение профилактических мероприятий с учетом данных факторов;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формирование единого понимания обязательных требований законодательства у всех участников контрольной деятельности;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прозрачности осуществляемой контрольной деятельности;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- повышение уровня правовой грамотности подконтрольных субъектов, в том числе путем обеспечения доступности информации об обязательных требованиях законодательства и необходимых мерах по их исполнению.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4. План мероприятий по профилактике нарушений</w:t>
      </w:r>
    </w:p>
    <w:p w:rsidR="00477114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 xml:space="preserve">Мероприятия Программы представляют собой комплекс мер, направленных на достижение целей и решение основных задач Программы. </w:t>
      </w:r>
    </w:p>
    <w:p w:rsidR="001D4B5F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Перечень мероприятий Программы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год, сроки (периодичность) их проведения и ответственные структурные подразделения приведены в Плане мероприятий по профилактике нарушений в сфере благоустройства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 (приложение).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5. Показатели результативности и эффективности Программы.</w:t>
      </w:r>
    </w:p>
    <w:p w:rsidR="001D4B5F" w:rsidRDefault="001D4B5F" w:rsidP="00E4112D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Отчетные показатели Программы за 202</w:t>
      </w:r>
      <w:r w:rsidR="00CF6FFE">
        <w:rPr>
          <w:sz w:val="24"/>
          <w:szCs w:val="24"/>
        </w:rPr>
        <w:t>4</w:t>
      </w:r>
      <w:r w:rsidRPr="00C068E3">
        <w:rPr>
          <w:sz w:val="24"/>
          <w:szCs w:val="24"/>
        </w:rPr>
        <w:t xml:space="preserve"> год</w:t>
      </w:r>
      <w:r w:rsidR="00E4112D">
        <w:rPr>
          <w:sz w:val="24"/>
          <w:szCs w:val="24"/>
        </w:rPr>
        <w:t xml:space="preserve"> отсутствуют, в</w:t>
      </w:r>
      <w:r w:rsidR="00E4112D" w:rsidRPr="00C068E3">
        <w:rPr>
          <w:sz w:val="24"/>
          <w:szCs w:val="24"/>
        </w:rPr>
        <w:t xml:space="preserve">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</w:t>
      </w:r>
      <w:r w:rsidR="00E4112D">
        <w:rPr>
          <w:sz w:val="24"/>
          <w:szCs w:val="24"/>
        </w:rPr>
        <w:t xml:space="preserve">. </w:t>
      </w:r>
    </w:p>
    <w:p w:rsidR="00477114" w:rsidRPr="00C068E3" w:rsidRDefault="00477114" w:rsidP="00E4112D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8E703A">
      <w:pPr>
        <w:jc w:val="center"/>
        <w:outlineLvl w:val="0"/>
        <w:rPr>
          <w:sz w:val="24"/>
          <w:szCs w:val="24"/>
        </w:rPr>
      </w:pPr>
      <w:r w:rsidRPr="00C068E3">
        <w:rPr>
          <w:b/>
          <w:bCs/>
          <w:sz w:val="24"/>
          <w:szCs w:val="24"/>
        </w:rPr>
        <w:t>6. Порядок управления Программой.</w:t>
      </w: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Перечень должностных лиц, ответственных за организацию и проведение профилактических мероприятий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</w:t>
      </w:r>
      <w:r w:rsidR="00477114">
        <w:rPr>
          <w:sz w:val="24"/>
          <w:szCs w:val="24"/>
        </w:rPr>
        <w:t>.</w:t>
      </w:r>
    </w:p>
    <w:p w:rsidR="008E703A" w:rsidRPr="00C068E3" w:rsidRDefault="008E703A" w:rsidP="001D4B5F">
      <w:pPr>
        <w:ind w:firstLine="709"/>
        <w:jc w:val="both"/>
        <w:outlineLvl w:val="0"/>
        <w:rPr>
          <w:sz w:val="24"/>
          <w:szCs w:val="24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4395"/>
        <w:gridCol w:w="3260"/>
        <w:gridCol w:w="1843"/>
      </w:tblGrid>
      <w:tr w:rsidR="001D4B5F" w:rsidRPr="00C068E3" w:rsidTr="00E4112D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lastRenderedPageBreak/>
              <w:t>№</w:t>
            </w:r>
            <w:r w:rsidR="008E703A" w:rsidRPr="00C068E3">
              <w:rPr>
                <w:b/>
                <w:bCs/>
                <w:sz w:val="24"/>
                <w:szCs w:val="24"/>
              </w:rPr>
              <w:t xml:space="preserve"> </w:t>
            </w:r>
            <w:r w:rsidRPr="00C068E3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Должностные лица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Функции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/>
                <w:bCs/>
                <w:sz w:val="24"/>
                <w:szCs w:val="24"/>
              </w:rPr>
              <w:t>Контакты</w:t>
            </w:r>
          </w:p>
        </w:tc>
      </w:tr>
      <w:tr w:rsidR="001D4B5F" w:rsidRPr="00C068E3" w:rsidTr="00E4112D">
        <w:tc>
          <w:tcPr>
            <w:tcW w:w="582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1</w:t>
            </w:r>
          </w:p>
        </w:tc>
        <w:tc>
          <w:tcPr>
            <w:tcW w:w="4395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27" w:right="86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 xml:space="preserve">Должностные лица муниципального контроля администрации </w:t>
            </w:r>
            <w:proofErr w:type="spellStart"/>
            <w:r w:rsidR="008E703A" w:rsidRPr="00C068E3">
              <w:rPr>
                <w:sz w:val="24"/>
                <w:szCs w:val="24"/>
              </w:rPr>
              <w:t>Ильичевского</w:t>
            </w:r>
            <w:proofErr w:type="spellEnd"/>
            <w:r w:rsidRPr="00C068E3">
              <w:rPr>
                <w:sz w:val="24"/>
                <w:szCs w:val="24"/>
              </w:rPr>
              <w:t xml:space="preserve"> сельсовета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167" w:right="61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Организация и проведение мероприятий по реализации программы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1D4B5F" w:rsidRPr="00C068E3" w:rsidRDefault="001D4B5F" w:rsidP="008E703A">
            <w:pPr>
              <w:ind w:left="64" w:right="140"/>
              <w:jc w:val="both"/>
              <w:outlineLvl w:val="0"/>
              <w:rPr>
                <w:sz w:val="24"/>
                <w:szCs w:val="24"/>
              </w:rPr>
            </w:pPr>
            <w:r w:rsidRPr="00C068E3">
              <w:rPr>
                <w:sz w:val="24"/>
                <w:szCs w:val="24"/>
              </w:rPr>
              <w:t>8(39139)2</w:t>
            </w:r>
            <w:r w:rsidR="008E703A" w:rsidRPr="00C068E3">
              <w:rPr>
                <w:sz w:val="24"/>
                <w:szCs w:val="24"/>
              </w:rPr>
              <w:t>6691</w:t>
            </w:r>
          </w:p>
          <w:p w:rsidR="001D4B5F" w:rsidRPr="00C068E3" w:rsidRDefault="00FD434E" w:rsidP="00E4112D">
            <w:pPr>
              <w:ind w:left="64"/>
              <w:jc w:val="both"/>
              <w:outlineLvl w:val="0"/>
              <w:rPr>
                <w:sz w:val="24"/>
                <w:szCs w:val="24"/>
              </w:rPr>
            </w:pPr>
            <w:hyperlink r:id="rId5" w:history="1">
              <w:r w:rsidR="008E703A" w:rsidRPr="00C068E3">
                <w:rPr>
                  <w:rStyle w:val="a4"/>
                  <w:bCs/>
                  <w:sz w:val="24"/>
                  <w:szCs w:val="24"/>
                </w:rPr>
                <w:t>662733@</w:t>
              </w:r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mail</w:t>
              </w:r>
              <w:r w:rsidR="008E703A" w:rsidRPr="00C068E3">
                <w:rPr>
                  <w:rStyle w:val="a4"/>
                  <w:bCs/>
                  <w:sz w:val="24"/>
                  <w:szCs w:val="24"/>
                </w:rPr>
                <w:t>.</w:t>
              </w:r>
              <w:proofErr w:type="spellStart"/>
              <w:r w:rsidR="008E703A" w:rsidRPr="00C068E3">
                <w:rPr>
                  <w:rStyle w:val="a4"/>
                  <w:bCs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</w:tbl>
    <w:p w:rsidR="00E4112D" w:rsidRDefault="00E4112D" w:rsidP="001D4B5F">
      <w:pPr>
        <w:ind w:firstLine="709"/>
        <w:jc w:val="both"/>
        <w:outlineLvl w:val="0"/>
        <w:rPr>
          <w:sz w:val="24"/>
          <w:szCs w:val="24"/>
        </w:rPr>
      </w:pPr>
    </w:p>
    <w:p w:rsidR="001D4B5F" w:rsidRPr="00C068E3" w:rsidRDefault="001D4B5F" w:rsidP="001D4B5F">
      <w:pPr>
        <w:ind w:firstLine="709"/>
        <w:jc w:val="both"/>
        <w:outlineLvl w:val="0"/>
        <w:rPr>
          <w:sz w:val="24"/>
          <w:szCs w:val="24"/>
        </w:rPr>
      </w:pPr>
      <w:r w:rsidRPr="00C068E3">
        <w:rPr>
          <w:sz w:val="24"/>
          <w:szCs w:val="24"/>
        </w:rPr>
        <w:t>Реализация Программы осуществляется путем исполнения организационных и профилактических мероприятий в соответствии с Планом мероприятий по профилактике нарушений при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="00E4112D">
        <w:rPr>
          <w:sz w:val="24"/>
          <w:szCs w:val="24"/>
        </w:rPr>
        <w:t xml:space="preserve"> </w:t>
      </w:r>
      <w:r w:rsidRPr="00C068E3">
        <w:rPr>
          <w:sz w:val="24"/>
          <w:szCs w:val="24"/>
        </w:rPr>
        <w:t>сельсовет»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год.</w:t>
      </w:r>
    </w:p>
    <w:p w:rsidR="00C068E3" w:rsidRDefault="001D4B5F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  <w:r w:rsidRPr="00C068E3">
        <w:rPr>
          <w:sz w:val="24"/>
          <w:szCs w:val="24"/>
        </w:rPr>
        <w:t>Результаты профилактической работы включаются в Доклад об осуществлении муниципального контроля в сфере благоустройства на территории муниципального образования «</w:t>
      </w:r>
      <w:proofErr w:type="spellStart"/>
      <w:r w:rsidR="008E703A" w:rsidRPr="00C068E3">
        <w:rPr>
          <w:sz w:val="24"/>
          <w:szCs w:val="24"/>
        </w:rPr>
        <w:t>Ильичевский</w:t>
      </w:r>
      <w:proofErr w:type="spellEnd"/>
      <w:r w:rsidRPr="00C068E3">
        <w:rPr>
          <w:sz w:val="24"/>
          <w:szCs w:val="24"/>
        </w:rPr>
        <w:t xml:space="preserve"> сельсовет» на 202</w:t>
      </w:r>
      <w:r w:rsidR="00CF6FFE">
        <w:rPr>
          <w:sz w:val="24"/>
          <w:szCs w:val="24"/>
        </w:rPr>
        <w:t>5</w:t>
      </w:r>
      <w:r w:rsidRPr="00C068E3">
        <w:rPr>
          <w:sz w:val="24"/>
          <w:szCs w:val="24"/>
        </w:rPr>
        <w:t xml:space="preserve"> год. </w:t>
      </w:r>
      <w:r w:rsidRPr="00C068E3">
        <w:rPr>
          <w:b/>
          <w:bCs/>
          <w:i/>
          <w:iCs/>
          <w:sz w:val="24"/>
          <w:szCs w:val="24"/>
        </w:rPr>
        <w:t> </w:t>
      </w: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477114" w:rsidRDefault="00477114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C911A2" w:rsidRDefault="00C911A2" w:rsidP="001D4B5F">
      <w:pPr>
        <w:ind w:firstLine="709"/>
        <w:jc w:val="both"/>
        <w:outlineLvl w:val="0"/>
        <w:rPr>
          <w:b/>
          <w:bCs/>
          <w:i/>
          <w:iCs/>
          <w:sz w:val="24"/>
          <w:szCs w:val="24"/>
        </w:rPr>
      </w:pPr>
    </w:p>
    <w:p w:rsidR="00C911A2" w:rsidRDefault="001D4B5F" w:rsidP="00C911A2">
      <w:pPr>
        <w:ind w:firstLine="4962"/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lastRenderedPageBreak/>
        <w:t>Приложение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 xml:space="preserve"> </w:t>
      </w:r>
      <w:r w:rsidR="00C911A2">
        <w:rPr>
          <w:bCs/>
          <w:iCs/>
          <w:sz w:val="24"/>
          <w:szCs w:val="24"/>
        </w:rPr>
        <w:t xml:space="preserve">к Программе профилактики рисков </w:t>
      </w:r>
      <w:r w:rsidRPr="00C068E3">
        <w:rPr>
          <w:bCs/>
          <w:iCs/>
          <w:sz w:val="24"/>
          <w:szCs w:val="24"/>
        </w:rPr>
        <w:t xml:space="preserve">причинения вреда (ущерба) 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 xml:space="preserve">охраняемым законом ценностям в рамках муниципального </w:t>
      </w:r>
    </w:p>
    <w:p w:rsidR="00C911A2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>контроля в сфере благоустройства на территории</w:t>
      </w:r>
      <w:r w:rsidR="00C911A2" w:rsidRPr="00C068E3">
        <w:rPr>
          <w:bCs/>
          <w:iCs/>
          <w:sz w:val="24"/>
          <w:szCs w:val="24"/>
        </w:rPr>
        <w:t xml:space="preserve"> муниципального</w:t>
      </w:r>
      <w:r w:rsidR="00C911A2">
        <w:rPr>
          <w:bCs/>
          <w:iCs/>
          <w:sz w:val="24"/>
          <w:szCs w:val="24"/>
        </w:rPr>
        <w:t xml:space="preserve"> </w:t>
      </w:r>
    </w:p>
    <w:p w:rsidR="001D4B5F" w:rsidRPr="00C068E3" w:rsidRDefault="001D4B5F" w:rsidP="00C911A2">
      <w:pPr>
        <w:jc w:val="right"/>
        <w:outlineLvl w:val="0"/>
        <w:rPr>
          <w:bCs/>
          <w:iCs/>
          <w:sz w:val="24"/>
          <w:szCs w:val="24"/>
        </w:rPr>
      </w:pPr>
      <w:r w:rsidRPr="00C068E3">
        <w:rPr>
          <w:bCs/>
          <w:iCs/>
          <w:sz w:val="24"/>
          <w:szCs w:val="24"/>
        </w:rPr>
        <w:t>образования «</w:t>
      </w:r>
      <w:proofErr w:type="spellStart"/>
      <w:r w:rsidR="008E703A" w:rsidRPr="00C068E3">
        <w:rPr>
          <w:bCs/>
          <w:iCs/>
          <w:sz w:val="24"/>
          <w:szCs w:val="24"/>
        </w:rPr>
        <w:t>Ильичевский</w:t>
      </w:r>
      <w:proofErr w:type="spellEnd"/>
      <w:r w:rsidRPr="00C068E3">
        <w:rPr>
          <w:bCs/>
          <w:iCs/>
          <w:sz w:val="24"/>
          <w:szCs w:val="24"/>
        </w:rPr>
        <w:t xml:space="preserve"> сельсовет» на 202</w:t>
      </w:r>
      <w:r w:rsidR="00CF6FFE">
        <w:rPr>
          <w:bCs/>
          <w:iCs/>
          <w:sz w:val="24"/>
          <w:szCs w:val="24"/>
        </w:rPr>
        <w:t>5</w:t>
      </w:r>
      <w:r w:rsidRPr="00C068E3">
        <w:rPr>
          <w:bCs/>
          <w:iCs/>
          <w:sz w:val="24"/>
          <w:szCs w:val="24"/>
        </w:rPr>
        <w:t xml:space="preserve"> год </w:t>
      </w:r>
    </w:p>
    <w:p w:rsidR="001D4B5F" w:rsidRPr="00C068E3" w:rsidRDefault="001D4B5F" w:rsidP="001D4B5F">
      <w:pPr>
        <w:ind w:firstLine="709"/>
        <w:jc w:val="both"/>
        <w:outlineLvl w:val="0"/>
        <w:rPr>
          <w:bCs/>
          <w:iCs/>
          <w:sz w:val="24"/>
          <w:szCs w:val="24"/>
        </w:rPr>
      </w:pPr>
    </w:p>
    <w:p w:rsidR="001D4B5F" w:rsidRDefault="001D4B5F" w:rsidP="001D4B5F">
      <w:pPr>
        <w:ind w:firstLine="709"/>
        <w:jc w:val="both"/>
        <w:outlineLvl w:val="0"/>
        <w:rPr>
          <w:b/>
          <w:bCs/>
          <w:sz w:val="24"/>
          <w:szCs w:val="24"/>
        </w:rPr>
      </w:pPr>
      <w:r w:rsidRPr="00C068E3">
        <w:rPr>
          <w:b/>
          <w:bCs/>
          <w:sz w:val="24"/>
          <w:szCs w:val="24"/>
        </w:rPr>
        <w:t>План мероприятий по профилактике нарушений законодательства в сфере благоустройства на территории муниципального образования «</w:t>
      </w:r>
      <w:proofErr w:type="spellStart"/>
      <w:r w:rsidR="008E703A" w:rsidRPr="00C068E3">
        <w:rPr>
          <w:b/>
          <w:bCs/>
          <w:sz w:val="24"/>
          <w:szCs w:val="24"/>
        </w:rPr>
        <w:t>Ильичевский</w:t>
      </w:r>
      <w:proofErr w:type="spellEnd"/>
      <w:r w:rsidR="008E703A" w:rsidRPr="00C068E3">
        <w:rPr>
          <w:b/>
          <w:bCs/>
          <w:sz w:val="24"/>
          <w:szCs w:val="24"/>
        </w:rPr>
        <w:t xml:space="preserve"> </w:t>
      </w:r>
      <w:r w:rsidRPr="00C068E3">
        <w:rPr>
          <w:b/>
          <w:bCs/>
          <w:sz w:val="24"/>
          <w:szCs w:val="24"/>
        </w:rPr>
        <w:t>сельсовет» на 202</w:t>
      </w:r>
      <w:r w:rsidR="00CF6FFE">
        <w:rPr>
          <w:b/>
          <w:bCs/>
          <w:sz w:val="24"/>
          <w:szCs w:val="24"/>
        </w:rPr>
        <w:t>5</w:t>
      </w:r>
      <w:r w:rsidRPr="00C068E3">
        <w:rPr>
          <w:b/>
          <w:bCs/>
          <w:sz w:val="24"/>
          <w:szCs w:val="24"/>
        </w:rPr>
        <w:t xml:space="preserve"> год </w:t>
      </w:r>
    </w:p>
    <w:p w:rsidR="00477114" w:rsidRPr="00C068E3" w:rsidRDefault="00477114" w:rsidP="001D4B5F">
      <w:pPr>
        <w:ind w:firstLine="709"/>
        <w:jc w:val="both"/>
        <w:outlineLvl w:val="0"/>
        <w:rPr>
          <w:sz w:val="24"/>
          <w:szCs w:val="24"/>
        </w:rPr>
      </w:pPr>
    </w:p>
    <w:tbl>
      <w:tblPr>
        <w:tblW w:w="10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1"/>
        <w:gridCol w:w="2278"/>
        <w:gridCol w:w="4394"/>
        <w:gridCol w:w="1701"/>
        <w:gridCol w:w="1588"/>
      </w:tblGrid>
      <w:tr w:rsidR="001D4B5F" w:rsidRPr="00C068E3" w:rsidTr="005D62D3">
        <w:trPr>
          <w:trHeight w:val="587"/>
        </w:trPr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№</w:t>
            </w:r>
          </w:p>
          <w:p w:rsidR="001D4B5F" w:rsidRPr="00C068E3" w:rsidRDefault="001D4B5F" w:rsidP="000C7C08">
            <w:pPr>
              <w:ind w:left="-722" w:firstLine="709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36" w:right="106"/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Сведения о мероприятии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center"/>
              <w:outlineLvl w:val="0"/>
              <w:rPr>
                <w:sz w:val="24"/>
                <w:szCs w:val="24"/>
              </w:rPr>
            </w:pPr>
            <w:r w:rsidRPr="00C068E3">
              <w:rPr>
                <w:bCs/>
                <w:sz w:val="24"/>
                <w:szCs w:val="24"/>
              </w:rPr>
              <w:t>Срок исполнения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-709"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ind w:left="136" w:right="-15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E4112D">
            <w:pPr>
              <w:ind w:left="147" w:right="127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</w:t>
            </w:r>
            <w:r w:rsidR="00E4112D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осуществляет</w:t>
            </w:r>
            <w:r w:rsidR="00E4112D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информирование контролируемых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 и иных заинтересованных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лиц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вопросам соблюдения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Информирование осуществляется посредством размещения соответствующих сведений на официальном сайте муниципального образования в информационно-телекоммуникационной сети "Интернет" и в иных формах.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Администрация размещает и поддерживает в актуальном состоянии на своем официальном сайте в сети «Интернет»: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1)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тексты нормативных правовых актов, регулирующих осуществление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2) руководства по соблюдению обязательных требований.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3) программу профилактики рисков причинения вреда и план проведения плановых контрольных мероприятий;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4) сведения о способах получения консультаций по вопросам соблюдения обязательных требований;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5) доклады, содержащие результаты обобщения правоприменительной практики;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6) доклады о муниципальном контроле;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7) иные 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  <w:p w:rsidR="001D4B5F" w:rsidRPr="00C068E3" w:rsidRDefault="001D4B5F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     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   </w:t>
            </w:r>
            <w:r w:rsidR="001D4B5F" w:rsidRPr="00C068E3">
              <w:rPr>
                <w:sz w:val="22"/>
                <w:szCs w:val="22"/>
              </w:rPr>
              <w:t>2.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Обобщение правоприменительной практики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4112D" w:rsidRPr="00C068E3" w:rsidRDefault="001D4B5F" w:rsidP="005D62D3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Доклад о правоприменительной практике размещается на официальном сайте муниципального образования в информационно-телекоммуникационной сети "Интернет", до 1 </w:t>
            </w:r>
            <w:r w:rsidR="000C7C08" w:rsidRPr="00C068E3">
              <w:rPr>
                <w:sz w:val="22"/>
                <w:szCs w:val="22"/>
              </w:rPr>
              <w:t>июля</w:t>
            </w:r>
            <w:r w:rsidRPr="00C068E3">
              <w:rPr>
                <w:sz w:val="22"/>
                <w:szCs w:val="22"/>
              </w:rPr>
              <w:t xml:space="preserve"> года, следующего за отчетным годом.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1 раз в год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ind w:left="-426" w:firstLine="413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3.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C068E3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Объявление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При наличии у контрольного органа сведений о готовящихся или возможных нарушениях обязательных требований, а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также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 xml:space="preserve">о непосредственных нарушениях обязательных требований, если указанные </w:t>
            </w:r>
            <w:r w:rsidRPr="00C068E3">
              <w:rPr>
                <w:sz w:val="22"/>
                <w:szCs w:val="22"/>
              </w:rPr>
              <w:lastRenderedPageBreak/>
              <w:t>сведения не соответствуют утвержденным индикаторам риска нарушения обязательных требований,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контрольный орган объявляет контролируемому лицу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предостережение о недопустимости нарушения обязательных требований и предлагает принять меры</w:t>
            </w:r>
            <w:r w:rsidR="000C7C08" w:rsidRPr="00C068E3">
              <w:rPr>
                <w:sz w:val="22"/>
                <w:szCs w:val="22"/>
              </w:rPr>
              <w:t xml:space="preserve"> </w:t>
            </w:r>
            <w:r w:rsidRPr="00C068E3">
              <w:rPr>
                <w:sz w:val="22"/>
                <w:szCs w:val="22"/>
              </w:rPr>
              <w:t>по обеспечению соблюдения обязательных требований.   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Контролируемое лицо вправе после получения предостережения о недопустимости нарушения обязательных требований подать возражение в отношении указанного предостережения в срок не позднее 30 дней со дня получения им предостережения. Возражение в отношении предостережения рассматривается в течение 30 дней со дня его получения, контролируемому лицу 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lastRenderedPageBreak/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  <w:tr w:rsidR="001D4B5F" w:rsidRPr="00C068E3" w:rsidTr="005D62D3">
        <w:tc>
          <w:tcPr>
            <w:tcW w:w="431" w:type="dxa"/>
            <w:shd w:val="clear" w:color="auto" w:fill="auto"/>
            <w:vAlign w:val="center"/>
            <w:hideMark/>
          </w:tcPr>
          <w:p w:rsidR="001D4B5F" w:rsidRPr="00C068E3" w:rsidRDefault="000C7C08" w:rsidP="001D4B5F">
            <w:pPr>
              <w:ind w:firstLine="709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 xml:space="preserve">  </w:t>
            </w:r>
            <w:r w:rsidR="001D4B5F" w:rsidRPr="00C068E3">
              <w:rPr>
                <w:sz w:val="22"/>
                <w:szCs w:val="22"/>
              </w:rPr>
              <w:t>4.</w:t>
            </w:r>
          </w:p>
        </w:tc>
        <w:tc>
          <w:tcPr>
            <w:tcW w:w="227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 осуществляется должностными лицами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обращении составляет 10 минут.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Консультирование, осуществляется по следующим вопросам: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компетенция уполномоченного органа;</w:t>
            </w:r>
          </w:p>
          <w:p w:rsidR="001D4B5F" w:rsidRPr="00C068E3" w:rsidRDefault="001D4B5F" w:rsidP="000C7C08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- порядок обжалования действий (бездействия) муниципальных инспекторов.</w:t>
            </w:r>
          </w:p>
          <w:p w:rsidR="001D4B5F" w:rsidRPr="00C068E3" w:rsidRDefault="001D4B5F" w:rsidP="008A1025">
            <w:pPr>
              <w:ind w:left="147" w:right="78"/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посредством размещения на официальном сайте муниципального образования в информационно-телекоммуникационной сети «Интернет» на странице «Муниципальный контроль» письменного разъяснения, подписанного уполномоченным должностным лицом администрации.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Должностные лица муниципального контроля</w:t>
            </w:r>
          </w:p>
        </w:tc>
        <w:tc>
          <w:tcPr>
            <w:tcW w:w="1588" w:type="dxa"/>
            <w:shd w:val="clear" w:color="auto" w:fill="auto"/>
            <w:vAlign w:val="center"/>
            <w:hideMark/>
          </w:tcPr>
          <w:p w:rsidR="001D4B5F" w:rsidRPr="00C068E3" w:rsidRDefault="001D4B5F" w:rsidP="000C7C08">
            <w:pPr>
              <w:jc w:val="both"/>
              <w:outlineLvl w:val="0"/>
              <w:rPr>
                <w:sz w:val="22"/>
                <w:szCs w:val="22"/>
              </w:rPr>
            </w:pPr>
            <w:r w:rsidRPr="00C068E3">
              <w:rPr>
                <w:sz w:val="22"/>
                <w:szCs w:val="22"/>
              </w:rPr>
              <w:t>В течение года</w:t>
            </w:r>
          </w:p>
        </w:tc>
      </w:tr>
    </w:tbl>
    <w:p w:rsidR="00882672" w:rsidRPr="00C068E3" w:rsidRDefault="00882672" w:rsidP="005D62D3">
      <w:pPr>
        <w:jc w:val="both"/>
        <w:outlineLvl w:val="0"/>
        <w:rPr>
          <w:sz w:val="24"/>
          <w:szCs w:val="24"/>
        </w:rPr>
      </w:pPr>
    </w:p>
    <w:sectPr w:rsidR="00882672" w:rsidRPr="00C068E3" w:rsidSect="00C362F6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6759D"/>
    <w:multiLevelType w:val="hybridMultilevel"/>
    <w:tmpl w:val="9026A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52157"/>
    <w:rsid w:val="000A76F6"/>
    <w:rsid w:val="000C7C08"/>
    <w:rsid w:val="000D39B0"/>
    <w:rsid w:val="001D4B5F"/>
    <w:rsid w:val="001E0B46"/>
    <w:rsid w:val="002C70E8"/>
    <w:rsid w:val="003777B5"/>
    <w:rsid w:val="00380C00"/>
    <w:rsid w:val="003F6F34"/>
    <w:rsid w:val="00477114"/>
    <w:rsid w:val="005131DA"/>
    <w:rsid w:val="0054121B"/>
    <w:rsid w:val="00552157"/>
    <w:rsid w:val="005D62D3"/>
    <w:rsid w:val="00716118"/>
    <w:rsid w:val="007974BF"/>
    <w:rsid w:val="00801C0F"/>
    <w:rsid w:val="00882672"/>
    <w:rsid w:val="008A1025"/>
    <w:rsid w:val="008E703A"/>
    <w:rsid w:val="00B15D72"/>
    <w:rsid w:val="00B74D4F"/>
    <w:rsid w:val="00B9419E"/>
    <w:rsid w:val="00C068E3"/>
    <w:rsid w:val="00C27431"/>
    <w:rsid w:val="00C34BCF"/>
    <w:rsid w:val="00C362F6"/>
    <w:rsid w:val="00C71C69"/>
    <w:rsid w:val="00C911A2"/>
    <w:rsid w:val="00CF6FFE"/>
    <w:rsid w:val="00D25DB3"/>
    <w:rsid w:val="00D31A4F"/>
    <w:rsid w:val="00D36DDF"/>
    <w:rsid w:val="00D436C4"/>
    <w:rsid w:val="00E4112D"/>
    <w:rsid w:val="00F02074"/>
    <w:rsid w:val="00FD4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3997E"/>
  <w15:docId w15:val="{F60FF702-1DD7-42F6-8F76-F427FC6B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2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62F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1"/>
    <w:rsid w:val="00C36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362F6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36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a0"/>
    <w:link w:val="HTML"/>
    <w:uiPriority w:val="99"/>
    <w:rsid w:val="00C362F6"/>
    <w:rPr>
      <w:rFonts w:ascii="Courier New" w:eastAsia="Times New Roman" w:hAnsi="Courier New" w:cs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1D4B5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1E0B4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5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25D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662733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1951</Words>
  <Characters>11121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13</cp:revision>
  <cp:lastPrinted>2024-11-14T01:13:00Z</cp:lastPrinted>
  <dcterms:created xsi:type="dcterms:W3CDTF">2022-12-19T02:39:00Z</dcterms:created>
  <dcterms:modified xsi:type="dcterms:W3CDTF">2024-11-14T01:15:00Z</dcterms:modified>
</cp:coreProperties>
</file>