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23" w:rsidRDefault="00AB2523" w:rsidP="00AB252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КРАСНОЯРСКИЙ  КРАЙ  ШУШЕНСКИЙ  РАЙОН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F654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85718C" w:rsidP="00F654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="00C362F6" w:rsidRPr="00F40E89">
        <w:rPr>
          <w:rFonts w:ascii="Times New Roman" w:hAnsi="Times New Roman" w:cs="Times New Roman"/>
          <w:sz w:val="24"/>
          <w:szCs w:val="24"/>
        </w:rPr>
        <w:t>202</w:t>
      </w:r>
      <w:r w:rsidR="00AB25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44B">
        <w:rPr>
          <w:rFonts w:ascii="Times New Roman" w:hAnsi="Times New Roman" w:cs="Times New Roman"/>
          <w:sz w:val="24"/>
          <w:szCs w:val="24"/>
        </w:rPr>
        <w:t>год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24B2D" w:rsidRPr="00F40E89">
        <w:rPr>
          <w:rFonts w:ascii="Times New Roman" w:hAnsi="Times New Roman" w:cs="Times New Roman"/>
          <w:sz w:val="24"/>
          <w:szCs w:val="24"/>
        </w:rPr>
        <w:t xml:space="preserve">  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0E89">
        <w:rPr>
          <w:rFonts w:ascii="Times New Roman" w:hAnsi="Times New Roman" w:cs="Times New Roman"/>
          <w:sz w:val="24"/>
          <w:szCs w:val="24"/>
        </w:rPr>
        <w:t xml:space="preserve">     </w:t>
      </w:r>
      <w:r w:rsidR="00F6544B">
        <w:rPr>
          <w:rFonts w:ascii="Times New Roman" w:hAnsi="Times New Roman" w:cs="Times New Roman"/>
          <w:sz w:val="24"/>
          <w:szCs w:val="24"/>
        </w:rPr>
        <w:t xml:space="preserve">  </w:t>
      </w:r>
      <w:r w:rsidR="00F40E89">
        <w:rPr>
          <w:rFonts w:ascii="Times New Roman" w:hAnsi="Times New Roman" w:cs="Times New Roman"/>
          <w:sz w:val="24"/>
          <w:szCs w:val="24"/>
        </w:rPr>
        <w:t xml:space="preserve">  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 п. Ильичево                                             </w:t>
      </w:r>
      <w:r w:rsidR="00F6544B">
        <w:rPr>
          <w:rFonts w:ascii="Times New Roman" w:hAnsi="Times New Roman" w:cs="Times New Roman"/>
          <w:sz w:val="24"/>
          <w:szCs w:val="24"/>
        </w:rPr>
        <w:t xml:space="preserve">    </w:t>
      </w:r>
      <w:r w:rsidR="001365AF">
        <w:rPr>
          <w:rFonts w:ascii="Times New Roman" w:hAnsi="Times New Roman" w:cs="Times New Roman"/>
          <w:sz w:val="24"/>
          <w:szCs w:val="24"/>
        </w:rPr>
        <w:t xml:space="preserve">    </w:t>
      </w:r>
      <w:r w:rsidR="00824B2D" w:rsidRPr="00F40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</w:p>
    <w:p w:rsidR="00C362F6" w:rsidRPr="00F40E89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«Ильичевский сельсовет» на 202</w:t>
      </w:r>
      <w:r w:rsidR="00AB2523">
        <w:rPr>
          <w:rFonts w:ascii="Times New Roman" w:hAnsi="Times New Roman" w:cs="Times New Roman"/>
          <w:sz w:val="24"/>
          <w:szCs w:val="24"/>
        </w:rPr>
        <w:t>5</w:t>
      </w:r>
      <w:r w:rsidRPr="00F40E8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F40E89">
        <w:rPr>
          <w:sz w:val="24"/>
          <w:szCs w:val="24"/>
        </w:rPr>
        <w:tab/>
      </w:r>
      <w:r w:rsidRPr="00F40E89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</w:t>
      </w:r>
      <w:r w:rsidR="00C10472">
        <w:rPr>
          <w:color w:val="333333"/>
          <w:sz w:val="24"/>
          <w:szCs w:val="24"/>
        </w:rPr>
        <w:t xml:space="preserve"> </w:t>
      </w:r>
      <w:r w:rsidRPr="00F40E89">
        <w:rPr>
          <w:color w:val="333333"/>
          <w:sz w:val="24"/>
          <w:szCs w:val="24"/>
        </w:rPr>
        <w:t>Постановлением</w:t>
      </w:r>
      <w:r w:rsidR="00C10472">
        <w:rPr>
          <w:color w:val="333333"/>
          <w:sz w:val="24"/>
          <w:szCs w:val="24"/>
        </w:rPr>
        <w:t xml:space="preserve"> </w:t>
      </w:r>
      <w:r w:rsidRPr="00F40E89">
        <w:rPr>
          <w:color w:val="333333"/>
          <w:sz w:val="24"/>
          <w:szCs w:val="24"/>
        </w:rPr>
        <w:t>Правительства РФ от 25 июня 2021 г. N 990</w:t>
      </w:r>
      <w:r w:rsidR="00785002">
        <w:rPr>
          <w:color w:val="333333"/>
          <w:sz w:val="24"/>
          <w:szCs w:val="24"/>
        </w:rPr>
        <w:t xml:space="preserve"> «</w:t>
      </w:r>
      <w:r w:rsidRPr="00F40E89">
        <w:rPr>
          <w:color w:val="333333"/>
          <w:sz w:val="24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785002">
        <w:rPr>
          <w:color w:val="333333"/>
          <w:sz w:val="24"/>
          <w:szCs w:val="24"/>
        </w:rPr>
        <w:t xml:space="preserve">) охраняемым законом ценностям», </w:t>
      </w:r>
      <w:r w:rsidRPr="00F40E89">
        <w:rPr>
          <w:color w:val="333333"/>
          <w:sz w:val="24"/>
          <w:szCs w:val="24"/>
        </w:rPr>
        <w:t xml:space="preserve"> руководствуясь Уставом Ильичевского сельсовета</w:t>
      </w:r>
    </w:p>
    <w:p w:rsidR="00C362F6" w:rsidRPr="00F40E89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F40E89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F40E89">
        <w:rPr>
          <w:bCs/>
          <w:color w:val="333333"/>
          <w:sz w:val="24"/>
          <w:szCs w:val="24"/>
        </w:rPr>
        <w:t>ПОСТАНОВЛЯЮ:</w:t>
      </w:r>
    </w:p>
    <w:p w:rsidR="00C362F6" w:rsidRPr="00F40E89" w:rsidRDefault="00C362F6" w:rsidP="00C362F6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F6544B" w:rsidRDefault="00785002" w:rsidP="00F6544B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C362F6" w:rsidRPr="00F6544B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в сфере муниципального жилищного контроля </w:t>
      </w:r>
      <w:r w:rsidR="00C362F6" w:rsidRPr="00F6544B">
        <w:rPr>
          <w:bCs/>
          <w:sz w:val="24"/>
          <w:szCs w:val="24"/>
        </w:rPr>
        <w:t>на территории муниципального образования «Ильичевский сельсовет» на 202</w:t>
      </w:r>
      <w:r w:rsidR="00AB2523">
        <w:rPr>
          <w:bCs/>
          <w:sz w:val="24"/>
          <w:szCs w:val="24"/>
        </w:rPr>
        <w:t>5</w:t>
      </w:r>
      <w:r w:rsidR="00C362F6" w:rsidRPr="00F6544B">
        <w:rPr>
          <w:bCs/>
          <w:sz w:val="24"/>
          <w:szCs w:val="24"/>
        </w:rPr>
        <w:t xml:space="preserve"> год</w:t>
      </w:r>
      <w:r w:rsidR="00C362F6" w:rsidRPr="00F6544B">
        <w:rPr>
          <w:color w:val="333333"/>
          <w:sz w:val="24"/>
          <w:szCs w:val="24"/>
        </w:rPr>
        <w:t>, согласно приложению.</w:t>
      </w:r>
    </w:p>
    <w:p w:rsidR="00C362F6" w:rsidRPr="00F6544B" w:rsidRDefault="00785002" w:rsidP="00F6544B">
      <w:pPr>
        <w:tabs>
          <w:tab w:val="left" w:pos="750"/>
          <w:tab w:val="center" w:pos="4677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C362F6" w:rsidRPr="00F6544B">
        <w:rPr>
          <w:bCs/>
          <w:sz w:val="24"/>
          <w:szCs w:val="24"/>
        </w:rPr>
        <w:t>Контроль за исполнением постановления оставляю за собой.</w:t>
      </w:r>
    </w:p>
    <w:p w:rsidR="00C362F6" w:rsidRPr="00F6544B" w:rsidRDefault="00785002" w:rsidP="00F6544B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C362F6" w:rsidRPr="00F6544B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«Ильичевские ведомости»</w:t>
      </w:r>
      <w:r w:rsidR="00452BE3" w:rsidRPr="00F6544B">
        <w:rPr>
          <w:bCs/>
          <w:sz w:val="24"/>
          <w:szCs w:val="24"/>
        </w:rPr>
        <w:t xml:space="preserve"> и подлежит размещению на официальном сайте Ильичевского сельсовета</w:t>
      </w:r>
      <w:r w:rsidR="00C362F6" w:rsidRPr="00F6544B">
        <w:rPr>
          <w:bCs/>
          <w:sz w:val="24"/>
          <w:szCs w:val="24"/>
        </w:rPr>
        <w:t>.</w:t>
      </w:r>
    </w:p>
    <w:p w:rsidR="00C362F6" w:rsidRPr="00F40E89" w:rsidRDefault="00C362F6" w:rsidP="00F6544B">
      <w:pPr>
        <w:shd w:val="clear" w:color="auto" w:fill="FFFFFF"/>
        <w:spacing w:after="150"/>
        <w:ind w:firstLine="709"/>
        <w:rPr>
          <w:sz w:val="24"/>
          <w:szCs w:val="24"/>
        </w:rPr>
      </w:pPr>
    </w:p>
    <w:p w:rsidR="00C362F6" w:rsidRPr="00F40E89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Глава Ильичевского сельсовета                                                   </w:t>
      </w:r>
      <w:r w:rsidR="00785002">
        <w:rPr>
          <w:sz w:val="24"/>
          <w:szCs w:val="24"/>
        </w:rPr>
        <w:t xml:space="preserve">                   </w:t>
      </w:r>
      <w:r w:rsidRPr="00F40E89">
        <w:rPr>
          <w:sz w:val="24"/>
          <w:szCs w:val="24"/>
        </w:rPr>
        <w:t xml:space="preserve">    И.А. Меркель</w:t>
      </w: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824B2D" w:rsidRPr="00F40E89" w:rsidRDefault="00824B2D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40E89" w:rsidRDefault="00F40E89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40E89" w:rsidRDefault="00F40E89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452BE3" w:rsidRDefault="00452BE3" w:rsidP="00AD6D18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785002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F40E89">
        <w:rPr>
          <w:sz w:val="24"/>
          <w:szCs w:val="24"/>
        </w:rPr>
        <w:t xml:space="preserve">Приложение № 1 </w:t>
      </w:r>
    </w:p>
    <w:p w:rsidR="00C362F6" w:rsidRPr="00F40E89" w:rsidRDefault="00C362F6" w:rsidP="00785002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F40E89">
        <w:rPr>
          <w:sz w:val="24"/>
          <w:szCs w:val="24"/>
        </w:rPr>
        <w:t>к постановлению</w:t>
      </w:r>
      <w:r w:rsidR="00856A78">
        <w:rPr>
          <w:sz w:val="24"/>
          <w:szCs w:val="24"/>
        </w:rPr>
        <w:t xml:space="preserve">  </w:t>
      </w:r>
      <w:r w:rsidR="007B03EA">
        <w:rPr>
          <w:sz w:val="24"/>
          <w:szCs w:val="24"/>
        </w:rPr>
        <w:t xml:space="preserve"> </w:t>
      </w:r>
      <w:r w:rsidR="00785002">
        <w:rPr>
          <w:sz w:val="24"/>
          <w:szCs w:val="24"/>
        </w:rPr>
        <w:t>о</w:t>
      </w:r>
      <w:r w:rsidRPr="00F40E89">
        <w:rPr>
          <w:sz w:val="24"/>
          <w:szCs w:val="24"/>
        </w:rPr>
        <w:t>т</w:t>
      </w:r>
      <w:r w:rsidR="001365AF">
        <w:rPr>
          <w:sz w:val="24"/>
          <w:szCs w:val="24"/>
        </w:rPr>
        <w:t xml:space="preserve"> </w:t>
      </w:r>
      <w:r w:rsidR="00AB2523">
        <w:rPr>
          <w:sz w:val="24"/>
          <w:szCs w:val="24"/>
        </w:rPr>
        <w:t>___________</w:t>
      </w:r>
      <w:r w:rsidRPr="00F40E89">
        <w:rPr>
          <w:sz w:val="24"/>
          <w:szCs w:val="24"/>
        </w:rPr>
        <w:t>202</w:t>
      </w:r>
      <w:r w:rsidR="00AB2523">
        <w:rPr>
          <w:sz w:val="24"/>
          <w:szCs w:val="24"/>
        </w:rPr>
        <w:t>4</w:t>
      </w:r>
      <w:r w:rsidRPr="00F40E89">
        <w:rPr>
          <w:sz w:val="24"/>
          <w:szCs w:val="24"/>
        </w:rPr>
        <w:t xml:space="preserve"> г. № </w:t>
      </w:r>
      <w:r w:rsidR="00AB2523">
        <w:rPr>
          <w:sz w:val="24"/>
          <w:szCs w:val="24"/>
        </w:rPr>
        <w:t>______</w:t>
      </w:r>
    </w:p>
    <w:p w:rsidR="00C362F6" w:rsidRPr="00F40E89" w:rsidRDefault="00C362F6" w:rsidP="00C362F6">
      <w:pPr>
        <w:rPr>
          <w:sz w:val="24"/>
          <w:szCs w:val="24"/>
        </w:rPr>
      </w:pPr>
    </w:p>
    <w:p w:rsidR="00C362F6" w:rsidRPr="00F40E89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F40E89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</w:t>
      </w:r>
      <w:r w:rsidRPr="00F40E89">
        <w:rPr>
          <w:b/>
          <w:bCs/>
          <w:sz w:val="24"/>
          <w:szCs w:val="24"/>
        </w:rPr>
        <w:t>на территории муниципального образования «Ильичевский сельсовет» на 202</w:t>
      </w:r>
      <w:r w:rsidR="00AB2523">
        <w:rPr>
          <w:b/>
          <w:bCs/>
          <w:sz w:val="24"/>
          <w:szCs w:val="24"/>
        </w:rPr>
        <w:t>5</w:t>
      </w:r>
      <w:r w:rsidRPr="00F40E89">
        <w:rPr>
          <w:b/>
          <w:bCs/>
          <w:sz w:val="24"/>
          <w:szCs w:val="24"/>
        </w:rPr>
        <w:t xml:space="preserve"> год</w:t>
      </w:r>
    </w:p>
    <w:p w:rsidR="00C362F6" w:rsidRPr="00F40E89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C362F6" w:rsidRPr="00F40E89" w:rsidRDefault="00C362F6" w:rsidP="00C362F6">
      <w:pPr>
        <w:jc w:val="center"/>
        <w:outlineLvl w:val="0"/>
        <w:rPr>
          <w:b/>
          <w:sz w:val="24"/>
          <w:szCs w:val="24"/>
        </w:rPr>
      </w:pPr>
      <w:r w:rsidRPr="00F40E89">
        <w:rPr>
          <w:b/>
          <w:bCs/>
          <w:sz w:val="24"/>
          <w:szCs w:val="24"/>
        </w:rPr>
        <w:t>1. Общие положения </w:t>
      </w:r>
    </w:p>
    <w:p w:rsidR="00C362F6" w:rsidRPr="00F40E89" w:rsidRDefault="00C362F6" w:rsidP="00C362F6">
      <w:pPr>
        <w:ind w:firstLine="709"/>
        <w:jc w:val="both"/>
        <w:outlineLvl w:val="0"/>
        <w:rPr>
          <w:b/>
          <w:bCs/>
          <w:sz w:val="24"/>
          <w:szCs w:val="24"/>
        </w:rPr>
      </w:pPr>
      <w:r w:rsidRPr="00F40E89">
        <w:rPr>
          <w:sz w:val="24"/>
          <w:szCs w:val="24"/>
        </w:rPr>
        <w:t xml:space="preserve">1.1. Настоящая Программа профилактики рисков причинения вреда (ущерба) охраняемым законом ценностям в сфере муниципального жилищного контроля </w:t>
      </w:r>
      <w:r w:rsidRPr="00F40E89">
        <w:rPr>
          <w:bCs/>
          <w:sz w:val="24"/>
          <w:szCs w:val="24"/>
        </w:rPr>
        <w:t>на территории муниципального образования «Ильичевский сельсовет» на 202</w:t>
      </w:r>
      <w:r w:rsidR="00AB2523">
        <w:rPr>
          <w:bCs/>
          <w:sz w:val="24"/>
          <w:szCs w:val="24"/>
        </w:rPr>
        <w:t>5</w:t>
      </w:r>
      <w:r w:rsidRPr="00F40E89">
        <w:rPr>
          <w:bCs/>
          <w:sz w:val="24"/>
          <w:szCs w:val="24"/>
        </w:rPr>
        <w:t xml:space="preserve"> год</w:t>
      </w:r>
      <w:r w:rsidRPr="00F40E89">
        <w:rPr>
          <w:b/>
          <w:bCs/>
          <w:sz w:val="24"/>
          <w:szCs w:val="24"/>
        </w:rPr>
        <w:t xml:space="preserve"> </w:t>
      </w:r>
      <w:r w:rsidRPr="00F40E89">
        <w:rPr>
          <w:sz w:val="24"/>
          <w:szCs w:val="24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Настоящая Программа разработана и подлежит исполнению администрацией Ильичевского сельсовета Шушенского района (далее по тексту – администрация).</w:t>
      </w:r>
    </w:p>
    <w:p w:rsidR="00C362F6" w:rsidRPr="00F40E89" w:rsidRDefault="00C362F6" w:rsidP="00C362F6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C362F6" w:rsidRPr="00F40E89" w:rsidRDefault="00C362F6" w:rsidP="00C362F6">
      <w:pPr>
        <w:jc w:val="center"/>
        <w:rPr>
          <w:b/>
          <w:sz w:val="24"/>
          <w:szCs w:val="24"/>
        </w:rPr>
      </w:pPr>
      <w:r w:rsidRPr="00F40E89">
        <w:rPr>
          <w:b/>
          <w:sz w:val="24"/>
          <w:szCs w:val="24"/>
        </w:rPr>
        <w:t>2.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362F6" w:rsidRPr="00F40E89" w:rsidRDefault="00C362F6" w:rsidP="00C362F6">
      <w:pPr>
        <w:ind w:left="567"/>
        <w:jc w:val="center"/>
        <w:rPr>
          <w:sz w:val="24"/>
          <w:szCs w:val="24"/>
        </w:rPr>
      </w:pP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2.1. Вид муниципального контроля: муниципальный жилищный контроль.</w:t>
      </w:r>
    </w:p>
    <w:p w:rsidR="00C362F6" w:rsidRPr="00F40E89" w:rsidRDefault="00C362F6" w:rsidP="00C362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 xml:space="preserve">2.2. Предметом муниципального 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F40E89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3F6F34" w:rsidRPr="00F40E89">
        <w:rPr>
          <w:rFonts w:ascii="Times New Roman" w:hAnsi="Times New Roman" w:cs="Times New Roman"/>
          <w:sz w:val="24"/>
          <w:szCs w:val="24"/>
        </w:rPr>
        <w:t>я</w:t>
      </w:r>
      <w:r w:rsidRPr="00F40E89">
        <w:rPr>
          <w:rFonts w:ascii="Times New Roman" w:hAnsi="Times New Roman" w:cs="Times New Roman"/>
          <w:sz w:val="24"/>
          <w:szCs w:val="24"/>
        </w:rPr>
        <w:t>вляется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 </w:t>
      </w:r>
      <w:r w:rsidRPr="00F40E89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юридическими лицами, индивидуальными предпринимателями и </w:t>
      </w:r>
      <w:r w:rsidRPr="00F40E89">
        <w:rPr>
          <w:rFonts w:ascii="Times New Roman" w:hAnsi="Times New Roman" w:cs="Times New Roman"/>
          <w:sz w:val="24"/>
          <w:szCs w:val="24"/>
        </w:rPr>
        <w:t>гражданами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 </w:t>
      </w:r>
      <w:r w:rsidRPr="00F40E89">
        <w:rPr>
          <w:rFonts w:ascii="Times New Roman" w:hAnsi="Times New Roman" w:cs="Times New Roman"/>
          <w:sz w:val="24"/>
          <w:szCs w:val="24"/>
        </w:rPr>
        <w:t xml:space="preserve">обязательных требований, установленных жилищным законодательством, </w:t>
      </w:r>
      <w:r w:rsidRPr="00F40E89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1) требований к: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использованию и сохранности жилищного фонда;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жилым помещениям, их использованию и содержанию;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использованию и содержанию общего имущества собственников помещений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порядку осуществления перепланировки и (или) переустройства помещений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формированию фондов капитального ремонта;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 xml:space="preserve">- 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F40E89">
        <w:rPr>
          <w:sz w:val="24"/>
          <w:szCs w:val="24"/>
        </w:rPr>
        <w:t>информационной системе жилищно-коммунального хозяйства (далее - система)</w:t>
      </w:r>
      <w:r w:rsidRPr="00F40E89">
        <w:rPr>
          <w:bCs/>
          <w:sz w:val="24"/>
          <w:szCs w:val="24"/>
        </w:rPr>
        <w:t>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обеспечению доступности для инвалидов помещений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предоставлению жилых помещений в наемных домах социального использования;</w:t>
      </w:r>
    </w:p>
    <w:p w:rsidR="00C362F6" w:rsidRPr="00F40E89" w:rsidRDefault="003F6F34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 xml:space="preserve">- </w:t>
      </w:r>
      <w:r w:rsidR="00C362F6" w:rsidRPr="00F40E89">
        <w:rPr>
          <w:bCs/>
          <w:sz w:val="24"/>
          <w:szCs w:val="24"/>
        </w:rPr>
        <w:t xml:space="preserve">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362F6" w:rsidRPr="00F40E89" w:rsidRDefault="003F6F34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lastRenderedPageBreak/>
        <w:t>2</w:t>
      </w:r>
      <w:r w:rsidR="00C362F6" w:rsidRPr="00F40E89">
        <w:rPr>
          <w:bCs/>
          <w:sz w:val="24"/>
          <w:szCs w:val="24"/>
        </w:rPr>
        <w:t>)  правил: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содержания общего имущества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изменения размера платы за содержание жилого помещения;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C362F6" w:rsidRPr="00F40E89" w:rsidRDefault="00C362F6" w:rsidP="00C362F6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F40E89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C362F6" w:rsidRDefault="00C362F6" w:rsidP="007850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 xml:space="preserve">2.3. </w:t>
      </w:r>
      <w:r w:rsidR="00E60D6D" w:rsidRPr="00E60D6D">
        <w:rPr>
          <w:rFonts w:ascii="Times New Roman" w:hAnsi="Times New Roman" w:cs="Times New Roman"/>
          <w:sz w:val="24"/>
          <w:szCs w:val="24"/>
        </w:rPr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</w:t>
      </w:r>
      <w:r w:rsidR="00AB2523">
        <w:rPr>
          <w:rFonts w:ascii="Times New Roman" w:hAnsi="Times New Roman" w:cs="Times New Roman"/>
          <w:sz w:val="24"/>
          <w:szCs w:val="24"/>
        </w:rPr>
        <w:t xml:space="preserve">в указанной сфере </w:t>
      </w:r>
      <w:r w:rsidR="00E60D6D" w:rsidRPr="00E60D6D">
        <w:rPr>
          <w:rFonts w:ascii="Times New Roman" w:hAnsi="Times New Roman" w:cs="Times New Roman"/>
          <w:sz w:val="24"/>
          <w:szCs w:val="24"/>
        </w:rPr>
        <w:t>в отношении подконтрольных субъектов, относящихся к малому и среднему бизнесу</w:t>
      </w:r>
      <w:r w:rsidR="00785002">
        <w:rPr>
          <w:rFonts w:ascii="Times New Roman" w:hAnsi="Times New Roman" w:cs="Times New Roman"/>
          <w:sz w:val="24"/>
          <w:szCs w:val="24"/>
        </w:rPr>
        <w:t xml:space="preserve">, </w:t>
      </w:r>
      <w:r w:rsidR="00E60D6D">
        <w:rPr>
          <w:rFonts w:ascii="Times New Roman" w:hAnsi="Times New Roman" w:cs="Times New Roman"/>
          <w:sz w:val="24"/>
          <w:szCs w:val="24"/>
        </w:rPr>
        <w:t>а</w:t>
      </w:r>
      <w:r w:rsidRPr="00F40E89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785002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F40E89">
        <w:rPr>
          <w:rFonts w:ascii="Times New Roman" w:hAnsi="Times New Roman" w:cs="Times New Roman"/>
          <w:sz w:val="24"/>
          <w:szCs w:val="24"/>
        </w:rPr>
        <w:t>за 9 месяцев 202</w:t>
      </w:r>
      <w:r w:rsidR="00AB2523">
        <w:rPr>
          <w:rFonts w:ascii="Times New Roman" w:hAnsi="Times New Roman" w:cs="Times New Roman"/>
          <w:sz w:val="24"/>
          <w:szCs w:val="24"/>
        </w:rPr>
        <w:t>4</w:t>
      </w:r>
      <w:r w:rsidR="00B61717">
        <w:rPr>
          <w:rFonts w:ascii="Times New Roman" w:hAnsi="Times New Roman" w:cs="Times New Roman"/>
          <w:sz w:val="24"/>
          <w:szCs w:val="24"/>
        </w:rPr>
        <w:t xml:space="preserve"> </w:t>
      </w:r>
      <w:r w:rsidRPr="00F40E8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5002">
        <w:rPr>
          <w:rFonts w:ascii="Times New Roman" w:hAnsi="Times New Roman" w:cs="Times New Roman"/>
          <w:sz w:val="24"/>
          <w:szCs w:val="24"/>
        </w:rPr>
        <w:t xml:space="preserve">не проводились. </w:t>
      </w:r>
    </w:p>
    <w:p w:rsidR="00785002" w:rsidRPr="00F40E89" w:rsidRDefault="00785002" w:rsidP="00785002">
      <w:pPr>
        <w:pStyle w:val="ConsPlusNormal"/>
        <w:ind w:firstLine="709"/>
        <w:jc w:val="both"/>
        <w:rPr>
          <w:sz w:val="24"/>
          <w:szCs w:val="24"/>
        </w:rPr>
      </w:pPr>
    </w:p>
    <w:p w:rsidR="00C362F6" w:rsidRPr="00F40E89" w:rsidRDefault="00C362F6" w:rsidP="00C362F6">
      <w:pPr>
        <w:jc w:val="center"/>
        <w:rPr>
          <w:b/>
          <w:sz w:val="24"/>
          <w:szCs w:val="24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t>3. Цели и задачи реализации Программы</w:t>
      </w:r>
    </w:p>
    <w:p w:rsidR="00C362F6" w:rsidRPr="00F40E89" w:rsidRDefault="00C362F6" w:rsidP="00C362F6">
      <w:pPr>
        <w:ind w:firstLine="567"/>
        <w:jc w:val="both"/>
        <w:rPr>
          <w:sz w:val="24"/>
          <w:szCs w:val="24"/>
        </w:rPr>
      </w:pP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3.1. Целями профилактической работы являются: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4) предупреждение </w:t>
      </w:r>
      <w:r w:rsidR="00C34BCF" w:rsidRPr="00F40E89">
        <w:rPr>
          <w:sz w:val="24"/>
          <w:szCs w:val="24"/>
        </w:rPr>
        <w:t>нарушений,</w:t>
      </w:r>
      <w:r w:rsidRPr="00F40E89">
        <w:rPr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5) снижение административной нагрузки на контролируемых лиц;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2.2. Задачами профилактической работы являются: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В положении о виде контроля с</w:t>
      </w:r>
      <w:r w:rsidRPr="00F40E89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 51 № 248-ФЗ).</w:t>
      </w:r>
    </w:p>
    <w:p w:rsidR="00970A4D" w:rsidRDefault="00970A4D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t>4. Перечень профилактических мероприятий, сроки (периодичность) их проведения</w:t>
      </w: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303"/>
        <w:gridCol w:w="1984"/>
        <w:gridCol w:w="2127"/>
      </w:tblGrid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№ п/п</w:t>
            </w:r>
          </w:p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E61D0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Наименование</w:t>
            </w:r>
          </w:p>
          <w:p w:rsidR="00C362F6" w:rsidRPr="00F40E89" w:rsidRDefault="00C362F6" w:rsidP="00E61D0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</w:t>
            </w:r>
            <w:r w:rsidRPr="00F4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 xml:space="preserve">Специалист </w:t>
            </w:r>
            <w:r w:rsidRPr="00F40E89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HTML"/>
              <w:ind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9">
              <w:rPr>
                <w:rFonts w:ascii="Times New Roman" w:hAnsi="Times New Roman"/>
                <w:sz w:val="24"/>
                <w:szCs w:val="24"/>
              </w:rPr>
              <w:t xml:space="preserve">ежегодно не позднее </w:t>
            </w:r>
            <w:r w:rsidR="00C34BCF" w:rsidRPr="00F40E89">
              <w:rPr>
                <w:rFonts w:ascii="Times New Roman" w:hAnsi="Times New Roman"/>
                <w:sz w:val="24"/>
                <w:szCs w:val="24"/>
              </w:rPr>
              <w:t>1</w:t>
            </w:r>
            <w:r w:rsidRPr="00F40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4BCF" w:rsidRPr="00F40E89"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F40E89">
              <w:rPr>
                <w:rFonts w:ascii="Times New Roman" w:hAnsi="Times New Roman"/>
                <w:sz w:val="24"/>
                <w:szCs w:val="24"/>
              </w:rPr>
              <w:t xml:space="preserve"> года, следующего за годом обобщения правоприменительной практики.</w:t>
            </w:r>
          </w:p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</w:t>
            </w:r>
            <w:r w:rsidR="00380C00" w:rsidRPr="00F40E89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ных законодательством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4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5</w:t>
            </w:r>
          </w:p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Один раз в год</w:t>
            </w:r>
          </w:p>
          <w:p w:rsidR="00C362F6" w:rsidRPr="00F40E89" w:rsidRDefault="00C362F6" w:rsidP="00452BE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C362F6" w:rsidRPr="00F40E89" w:rsidRDefault="00C362F6" w:rsidP="00452BE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C362F6" w:rsidRPr="00F40E89" w:rsidRDefault="00C362F6" w:rsidP="00452BE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AD6D18">
      <w:pPr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t>5. Показатели результативности и эффективности Программы</w:t>
      </w:r>
    </w:p>
    <w:p w:rsidR="00C362F6" w:rsidRPr="00F40E89" w:rsidRDefault="00C362F6" w:rsidP="00C362F6">
      <w:pPr>
        <w:ind w:firstLine="567"/>
        <w:jc w:val="center"/>
        <w:rPr>
          <w:sz w:val="24"/>
          <w:szCs w:val="24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933"/>
        <w:gridCol w:w="1843"/>
      </w:tblGrid>
      <w:tr w:rsidR="00C362F6" w:rsidRPr="00F40E89" w:rsidTr="00EB420D">
        <w:trPr>
          <w:trHeight w:hRule="exact" w:val="7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№</w:t>
            </w:r>
          </w:p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Величина</w:t>
            </w:r>
          </w:p>
        </w:tc>
      </w:tr>
      <w:tr w:rsidR="00C362F6" w:rsidRPr="00F40E89" w:rsidTr="00EB420D">
        <w:trPr>
          <w:trHeight w:hRule="exact" w:val="14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ind w:firstLine="567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pStyle w:val="ConsPlusNormal"/>
              <w:ind w:left="11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100%</w:t>
            </w:r>
          </w:p>
        </w:tc>
      </w:tr>
      <w:tr w:rsidR="00C362F6" w:rsidRPr="00F40E89" w:rsidTr="00EB420D">
        <w:trPr>
          <w:trHeight w:hRule="exact" w:val="8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ind w:firstLine="567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22.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autoSpaceDE w:val="0"/>
              <w:autoSpaceDN w:val="0"/>
              <w:adjustRightInd w:val="0"/>
              <w:ind w:left="119" w:right="139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362F6" w:rsidRPr="00F40E89" w:rsidRDefault="00C362F6" w:rsidP="00785002">
            <w:pPr>
              <w:ind w:left="119" w:right="1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Исполнено / Не исполнено</w:t>
            </w:r>
          </w:p>
        </w:tc>
      </w:tr>
      <w:tr w:rsidR="00C362F6" w:rsidRPr="00F40E89" w:rsidTr="00EB420D">
        <w:trPr>
          <w:trHeight w:hRule="exact" w:val="22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pStyle w:val="ConsPlusNormal"/>
              <w:ind w:left="11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20% и более</w:t>
            </w:r>
          </w:p>
        </w:tc>
      </w:tr>
      <w:tr w:rsidR="00C362F6" w:rsidRPr="00F40E89" w:rsidTr="00EB420D">
        <w:trPr>
          <w:trHeight w:hRule="exact" w:val="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ind w:left="220"/>
              <w:rPr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widowControl w:val="0"/>
              <w:ind w:left="119" w:right="139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362F6" w:rsidRPr="00F40E89" w:rsidRDefault="00C362F6" w:rsidP="00785002">
            <w:pPr>
              <w:widowControl w:val="0"/>
              <w:ind w:left="119" w:right="1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100%</w:t>
            </w:r>
          </w:p>
        </w:tc>
      </w:tr>
    </w:tbl>
    <w:p w:rsidR="00882672" w:rsidRPr="00F40E89" w:rsidRDefault="00882672" w:rsidP="00D31A4F">
      <w:pPr>
        <w:rPr>
          <w:sz w:val="24"/>
          <w:szCs w:val="24"/>
        </w:rPr>
      </w:pPr>
    </w:p>
    <w:sectPr w:rsidR="00882672" w:rsidRPr="00F40E89" w:rsidSect="00AD6D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24BC"/>
    <w:multiLevelType w:val="hybridMultilevel"/>
    <w:tmpl w:val="E358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2157"/>
    <w:rsid w:val="001365AF"/>
    <w:rsid w:val="00191AF0"/>
    <w:rsid w:val="00380C00"/>
    <w:rsid w:val="003F6F34"/>
    <w:rsid w:val="00452BE3"/>
    <w:rsid w:val="005131DA"/>
    <w:rsid w:val="00552157"/>
    <w:rsid w:val="006314B7"/>
    <w:rsid w:val="006403A6"/>
    <w:rsid w:val="007019F1"/>
    <w:rsid w:val="00785002"/>
    <w:rsid w:val="007974BF"/>
    <w:rsid w:val="007B03EA"/>
    <w:rsid w:val="00824B2D"/>
    <w:rsid w:val="00856A78"/>
    <w:rsid w:val="0085718C"/>
    <w:rsid w:val="00882672"/>
    <w:rsid w:val="008870BD"/>
    <w:rsid w:val="00970A4D"/>
    <w:rsid w:val="00AB2523"/>
    <w:rsid w:val="00AD6D18"/>
    <w:rsid w:val="00B61717"/>
    <w:rsid w:val="00C10472"/>
    <w:rsid w:val="00C34BCF"/>
    <w:rsid w:val="00C362F6"/>
    <w:rsid w:val="00CF6EEC"/>
    <w:rsid w:val="00D31A4F"/>
    <w:rsid w:val="00E60D6D"/>
    <w:rsid w:val="00EB420D"/>
    <w:rsid w:val="00F40E89"/>
    <w:rsid w:val="00F6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624F"/>
  <w15:docId w15:val="{490172B8-0149-4DBC-8FC3-8B7F0246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52B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9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31</cp:revision>
  <cp:lastPrinted>2023-11-27T06:16:00Z</cp:lastPrinted>
  <dcterms:created xsi:type="dcterms:W3CDTF">2021-11-23T06:41:00Z</dcterms:created>
  <dcterms:modified xsi:type="dcterms:W3CDTF">2024-11-13T08:43:00Z</dcterms:modified>
</cp:coreProperties>
</file>