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BF" w:rsidRPr="004A3A66" w:rsidRDefault="00E90877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 РАЙОН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8536B3" w:rsidP="0033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п. Ильичево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57E58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171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Default="00FC771C" w:rsidP="00FC771C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привлечении граждан к выполнению на добровольной основе социально значимых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</w:p>
    <w:p w:rsidR="00FC771C" w:rsidRPr="004A3A66" w:rsidRDefault="00FC771C" w:rsidP="00FC771C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A1B" w:rsidRPr="004A3A66" w:rsidRDefault="003349BF" w:rsidP="00555A1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A3A66">
        <w:rPr>
          <w:rFonts w:ascii="Times New Roman" w:hAnsi="Times New Roman" w:cs="Times New Roman"/>
          <w:sz w:val="24"/>
          <w:szCs w:val="24"/>
        </w:rPr>
        <w:t xml:space="preserve">       </w:t>
      </w:r>
      <w:r w:rsidR="00FD72C9" w:rsidRPr="004A3A66">
        <w:rPr>
          <w:rFonts w:ascii="Times New Roman" w:hAnsi="Times New Roman" w:cs="Times New Roman"/>
          <w:sz w:val="24"/>
          <w:szCs w:val="24"/>
        </w:rPr>
        <w:t xml:space="preserve">   </w:t>
      </w:r>
      <w:r w:rsidR="00FC771C" w:rsidRPr="00FC771C">
        <w:rPr>
          <w:rFonts w:ascii="Times New Roman" w:hAnsi="Times New Roman" w:cs="Times New Roman"/>
          <w:sz w:val="24"/>
          <w:szCs w:val="24"/>
        </w:rPr>
        <w:t>В соответствии с частью 2 статьи 17 Федерального закона от 06.10.2003 № 131-ФЗ «Об общих принципах организации местного самоуправления в Российской Федерации»,</w:t>
      </w:r>
      <w:r w:rsidR="004A3A66" w:rsidRPr="004A3A66">
        <w:rPr>
          <w:rFonts w:ascii="Times New Roman" w:hAnsi="Times New Roman" w:cs="Times New Roman"/>
          <w:sz w:val="24"/>
          <w:szCs w:val="24"/>
        </w:rPr>
        <w:t xml:space="preserve"> руководствуясь Уставом Ильичевского сельсовета</w:t>
      </w:r>
      <w:r w:rsidR="00555A1B" w:rsidRPr="004A3A66">
        <w:rPr>
          <w:rFonts w:ascii="Times New Roman" w:hAnsi="Times New Roman" w:cs="Times New Roman"/>
          <w:sz w:val="24"/>
          <w:szCs w:val="24"/>
        </w:rPr>
        <w:t>,</w:t>
      </w:r>
    </w:p>
    <w:p w:rsidR="00555A1B" w:rsidRPr="004A3A66" w:rsidRDefault="00555A1B" w:rsidP="00555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 РЕШИЛ: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200513" w:rsidP="00590E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C771C"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привлечении граждан к выполнению на добровольной основе социально значимых для 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="00FC771C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решению.</w:t>
      </w:r>
    </w:p>
    <w:p w:rsidR="00590ECF" w:rsidRPr="00590ECF" w:rsidRDefault="00200513" w:rsidP="00FC77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социальным вопросам.</w:t>
      </w:r>
    </w:p>
    <w:p w:rsidR="00590ECF" w:rsidRPr="00590ECF" w:rsidRDefault="00200513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вступает в силу после его официального опубликования в газете «Ильичевские ведомости».</w:t>
      </w: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Ильичевского сельского Совета депутатов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</w:t>
      </w:r>
    </w:p>
    <w:p w:rsidR="00C83671" w:rsidRDefault="00C83671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Ильичевского сельсовета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Меркель</w:t>
      </w:r>
    </w:p>
    <w:p w:rsidR="00590ECF" w:rsidRP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590ECF" w:rsidRDefault="00590E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90ECF" w:rsidRPr="00590ECF" w:rsidRDefault="00590ECF" w:rsidP="00590E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Приложение к решению Ильичевского</w:t>
      </w:r>
    </w:p>
    <w:p w:rsidR="00590ECF" w:rsidRPr="00590ECF" w:rsidRDefault="00590ECF" w:rsidP="00590E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сельского Совета депутатов </w:t>
      </w:r>
    </w:p>
    <w:p w:rsidR="00590ECF" w:rsidRPr="00590ECF" w:rsidRDefault="00590ECF" w:rsidP="00590E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от </w:t>
      </w:r>
      <w:r w:rsidR="008536B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36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="008536B3">
        <w:rPr>
          <w:rFonts w:ascii="Times New Roman" w:eastAsia="Times New Roman" w:hAnsi="Times New Roman" w:cs="Times New Roman"/>
          <w:sz w:val="24"/>
          <w:szCs w:val="24"/>
          <w:lang w:eastAsia="ru-RU"/>
        </w:rPr>
        <w:t>171</w:t>
      </w:r>
    </w:p>
    <w:p w:rsidR="00590ECF" w:rsidRPr="00590ECF" w:rsidRDefault="00590ECF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FC77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71C" w:rsidRPr="00FC771C" w:rsidRDefault="00FC771C" w:rsidP="00FC7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C771C" w:rsidRPr="00FC771C" w:rsidRDefault="00FC771C" w:rsidP="00FC7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ПРИВЛЕЧЕНИЯ ГРАЖДАН К ВЫПОЛНЕНИЮ НА ДОБРОВОЛЬНОЙ ОСНОВЕ СОЦИАЛЬНО ЗНАЧИМЫХ РАБОТ ДЛЯ МУНИЦИПАЛЬНОГО ОБРАЗОВАНИЯ</w:t>
      </w:r>
    </w:p>
    <w:p w:rsidR="00FC771C" w:rsidRPr="00FC771C" w:rsidRDefault="00FC771C" w:rsidP="00FC77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8"/>
      <w:bookmarkEnd w:id="1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Настоящее Положение определяет порядок организации привлечения граждан к выполнению на добровольной основе социально значимых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Ильичевского сельсовета</w:t>
      </w: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(в том числе дежурств).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выполнению социально значимых работ могут привлекаться совершеннолетние трудоспособные жители Ильичевского сельсовета</w:t>
      </w:r>
      <w:r w:rsidRPr="00FC7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свободное от основной работы или учебы время на добровольной и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Ильичевского сельсовета</w:t>
      </w:r>
      <w:r w:rsidRPr="00FC77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решение о привлечении граждан к выполнению на добровольной основе социально значимых для Ильичевского сельсовета работ (в том числе дежурств) в целях решения следующих вопросов местного значения поселения:</w:t>
      </w:r>
    </w:p>
    <w:p w:rsidR="00FC771C" w:rsidRPr="00FC771C" w:rsidRDefault="00FC771C" w:rsidP="00FC7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771C">
        <w:rPr>
          <w:rFonts w:ascii="Times New Roman" w:hAnsi="Times New Roman" w:cs="Times New Roman"/>
          <w:bCs/>
          <w:sz w:val="24"/>
          <w:szCs w:val="24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Pr="00FC771C">
        <w:rPr>
          <w:rFonts w:ascii="Times New Roman" w:hAnsi="Times New Roman" w:cs="Times New Roman"/>
          <w:bCs/>
          <w:sz w:val="24"/>
          <w:szCs w:val="24"/>
        </w:rPr>
        <w:t>;</w:t>
      </w:r>
    </w:p>
    <w:p w:rsidR="00FC771C" w:rsidRPr="00FC771C" w:rsidRDefault="00FC771C" w:rsidP="00FC7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771C">
        <w:rPr>
          <w:rFonts w:ascii="Times New Roman" w:hAnsi="Times New Roman" w:cs="Times New Roman"/>
          <w:bCs/>
          <w:sz w:val="24"/>
          <w:szCs w:val="24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Pr="00FC771C">
        <w:rPr>
          <w:rFonts w:ascii="Times New Roman" w:hAnsi="Times New Roman" w:cs="Times New Roman"/>
          <w:bCs/>
          <w:sz w:val="24"/>
          <w:szCs w:val="24"/>
        </w:rPr>
        <w:t>, социальную и культурную адаптацию мигрантов, профилактику межнациональных (межэтнических) конфликтов;</w:t>
      </w:r>
    </w:p>
    <w:p w:rsidR="00FC771C" w:rsidRPr="00FC771C" w:rsidRDefault="00FC771C" w:rsidP="00FC7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771C">
        <w:rPr>
          <w:rFonts w:ascii="Times New Roman" w:hAnsi="Times New Roman" w:cs="Times New Roman"/>
          <w:bCs/>
          <w:sz w:val="24"/>
          <w:szCs w:val="24"/>
        </w:rPr>
        <w:t xml:space="preserve">в) участие в предупреждении и ликвидации последствий чрезвычайных ситуаций в границах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Pr="00FC771C">
        <w:rPr>
          <w:rFonts w:ascii="Times New Roman" w:hAnsi="Times New Roman" w:cs="Times New Roman"/>
          <w:bCs/>
          <w:sz w:val="24"/>
          <w:szCs w:val="24"/>
        </w:rPr>
        <w:t>;</w:t>
      </w:r>
    </w:p>
    <w:p w:rsidR="00FC771C" w:rsidRPr="00FC771C" w:rsidRDefault="00FC771C" w:rsidP="00FC7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771C">
        <w:rPr>
          <w:rFonts w:ascii="Times New Roman" w:hAnsi="Times New Roman" w:cs="Times New Roman"/>
          <w:bCs/>
          <w:sz w:val="24"/>
          <w:szCs w:val="24"/>
        </w:rPr>
        <w:t xml:space="preserve">г) обеспечение первичных мер пожарной безопасности в границах населенных пунктов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Pr="00FC771C">
        <w:rPr>
          <w:rFonts w:ascii="Times New Roman" w:hAnsi="Times New Roman" w:cs="Times New Roman"/>
          <w:bCs/>
          <w:sz w:val="24"/>
          <w:szCs w:val="24"/>
        </w:rPr>
        <w:t>;</w:t>
      </w:r>
    </w:p>
    <w:p w:rsidR="00FC771C" w:rsidRPr="00FC771C" w:rsidRDefault="00FC771C" w:rsidP="00FC7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 xml:space="preserve">д) создание условий для массового отдыха жителей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Ильичевского сельсовета </w:t>
      </w:r>
      <w:r w:rsidRPr="00FC771C">
        <w:rPr>
          <w:rFonts w:ascii="Times New Roman" w:hAnsi="Times New Roman" w:cs="Times New Roman"/>
          <w:sz w:val="24"/>
          <w:szCs w:val="24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C771C" w:rsidRPr="00FC771C" w:rsidRDefault="00FC771C" w:rsidP="00FC7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 xml:space="preserve">е) утверждение правил благоустройства территории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сельсовета</w:t>
      </w:r>
      <w:r w:rsidRPr="00FC771C">
        <w:rPr>
          <w:rFonts w:ascii="Times New Roman" w:hAnsi="Times New Roman" w:cs="Times New Roman"/>
          <w:sz w:val="24"/>
          <w:szCs w:val="24"/>
        </w:rPr>
        <w:t xml:space="preserve">, осуществление </w:t>
      </w:r>
      <w:proofErr w:type="gramStart"/>
      <w:r w:rsidRPr="00FC77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C771C">
        <w:rPr>
          <w:rFonts w:ascii="Times New Roman" w:hAnsi="Times New Roman" w:cs="Times New Roman"/>
          <w:sz w:val="24"/>
          <w:szCs w:val="24"/>
        </w:rPr>
        <w:t xml:space="preserve"> их соблюдением, организация благоустройства территории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Ильичевского сельсовета </w:t>
      </w:r>
      <w:r w:rsidRPr="00FC771C">
        <w:rPr>
          <w:rFonts w:ascii="Times New Roman" w:hAnsi="Times New Roman" w:cs="Times New Roman"/>
          <w:sz w:val="24"/>
          <w:szCs w:val="24"/>
        </w:rPr>
        <w:t>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 решении о привлечении граждан к выполнению социально значимых работ для </w:t>
      </w:r>
      <w:r w:rsidRP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Ильичевского сельсовета </w:t>
      </w: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указывается: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вопрос местного значения, в целях решения которого организуются социально значимые работы;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время и место проведения, </w:t>
      </w:r>
      <w:proofErr w:type="gramStart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</w:t>
      </w:r>
      <w:proofErr w:type="gramEnd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сбора участников, а также сроки проведения работ;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перечень видов работ, для выполнения которых привлекается население;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порядок финансирования;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ответственное лицо за организацию и проведение социально значимых работ;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иное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оформляется в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</w:t>
      </w: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официально опубликовывается </w:t>
      </w:r>
      <w:proofErr w:type="gramStart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официальном сайте Ильичевского сельсовета и в газете «Ильичевские ведомости».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Организацию и материально-техническое обеспечение проведения социально значимых работ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Ильичевского сельсовета</w:t>
      </w: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Уполномоченное должностное лицо проверяет соблюдение требований, предусмотренных </w:t>
      </w:r>
      <w:hyperlink r:id="rId8" w:anchor="p17" w:history="1">
        <w:r w:rsidRPr="00FC771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3</w:t>
        </w:r>
      </w:hyperlink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Порядка, обеспечивает участников социально значимых работ необходимым инвентарем, проводит инструктаж по технике безопасности, определяет участникам конкретный вид и объем работ, обеспечивает непосредственный </w:t>
      </w:r>
      <w:proofErr w:type="gramStart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ходом проведения социально значимых работ.</w:t>
      </w:r>
    </w:p>
    <w:p w:rsidR="00FC771C" w:rsidRPr="00FC771C" w:rsidRDefault="00FC771C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Информация об итогах проведения социально значимых работ подлежит опубликованию и размещению на официальном сайте Ильичевского сельсовета.</w:t>
      </w:r>
    </w:p>
    <w:p w:rsidR="00E6230F" w:rsidRPr="00FC771C" w:rsidRDefault="00FC771C" w:rsidP="00FC7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Финансирование расходов по организации и проведению социально значимых работ осуществляется за счет средств местного бюджета.</w:t>
      </w:r>
    </w:p>
    <w:sectPr w:rsidR="00E6230F" w:rsidRPr="00FC771C" w:rsidSect="00FC771C">
      <w:headerReference w:type="even" r:id="rId9"/>
      <w:headerReference w:type="default" r:id="rId10"/>
      <w:footnotePr>
        <w:numRestart w:val="eachPage"/>
      </w:footnotePr>
      <w:pgSz w:w="11906" w:h="16838"/>
      <w:pgMar w:top="1077" w:right="1134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57" w:rsidRDefault="00DA6D57">
      <w:pPr>
        <w:spacing w:after="0" w:line="240" w:lineRule="auto"/>
      </w:pPr>
      <w:r>
        <w:separator/>
      </w:r>
    </w:p>
  </w:endnote>
  <w:endnote w:type="continuationSeparator" w:id="0">
    <w:p w:rsidR="00DA6D57" w:rsidRDefault="00DA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57" w:rsidRDefault="00DA6D57">
      <w:pPr>
        <w:spacing w:after="0" w:line="240" w:lineRule="auto"/>
      </w:pPr>
      <w:r>
        <w:separator/>
      </w:r>
    </w:p>
  </w:footnote>
  <w:footnote w:type="continuationSeparator" w:id="0">
    <w:p w:rsidR="00DA6D57" w:rsidRDefault="00DA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1D4FCE" w:rsidP="00AB2B1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367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2B1E" w:rsidRDefault="00DA6D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DA6D57" w:rsidP="00AB2B1E">
    <w:pPr>
      <w:pStyle w:val="a6"/>
      <w:framePr w:wrap="around" w:vAnchor="text" w:hAnchor="margin" w:xAlign="center" w:y="1"/>
      <w:rPr>
        <w:rStyle w:val="a9"/>
      </w:rPr>
    </w:pPr>
  </w:p>
  <w:p w:rsidR="00AB2B1E" w:rsidRDefault="00DA6D57" w:rsidP="00AB2B1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4DD7"/>
    <w:multiLevelType w:val="hybridMultilevel"/>
    <w:tmpl w:val="3E42D0A8"/>
    <w:lvl w:ilvl="0" w:tplc="72107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EF50A91"/>
    <w:multiLevelType w:val="hybridMultilevel"/>
    <w:tmpl w:val="BE6CB152"/>
    <w:lvl w:ilvl="0" w:tplc="1BEEEE04">
      <w:start w:val="1"/>
      <w:numFmt w:val="decimal"/>
      <w:suff w:val="space"/>
      <w:lvlText w:val="%1)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53DF4"/>
    <w:multiLevelType w:val="hybridMultilevel"/>
    <w:tmpl w:val="A7444AC0"/>
    <w:lvl w:ilvl="0" w:tplc="2B90A974">
      <w:start w:val="1"/>
      <w:numFmt w:val="russianLower"/>
      <w:suff w:val="space"/>
      <w:lvlText w:val="%1)"/>
      <w:lvlJc w:val="left"/>
      <w:pPr>
        <w:ind w:left="1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7783A"/>
    <w:multiLevelType w:val="hybridMultilevel"/>
    <w:tmpl w:val="FF4C927E"/>
    <w:lvl w:ilvl="0" w:tplc="A542559A">
      <w:start w:val="3"/>
      <w:numFmt w:val="decimal"/>
      <w:suff w:val="space"/>
      <w:lvlText w:val="3.%1."/>
      <w:lvlJc w:val="left"/>
      <w:pPr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F3A12"/>
    <w:multiLevelType w:val="multilevel"/>
    <w:tmpl w:val="A7F608B0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73AE23C6"/>
    <w:multiLevelType w:val="multilevel"/>
    <w:tmpl w:val="2446F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628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23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8C5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23B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7A"/>
    <w:rsid w:val="000C25A7"/>
    <w:rsid w:val="000C26B3"/>
    <w:rsid w:val="000C2895"/>
    <w:rsid w:val="000C2A03"/>
    <w:rsid w:val="000C2A37"/>
    <w:rsid w:val="000C2B53"/>
    <w:rsid w:val="000C31E7"/>
    <w:rsid w:val="000C3307"/>
    <w:rsid w:val="000C3942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725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1B5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4FCE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0513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68B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689D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49BF"/>
    <w:rsid w:val="0033513E"/>
    <w:rsid w:val="00335156"/>
    <w:rsid w:val="003357A7"/>
    <w:rsid w:val="003358DA"/>
    <w:rsid w:val="0033655B"/>
    <w:rsid w:val="00336B65"/>
    <w:rsid w:val="00337030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94F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1F5E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6F1A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80C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3A66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628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084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1DD2"/>
    <w:rsid w:val="00511FB4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1B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E58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1DA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ECF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0D7E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75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2A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3D9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2C30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4E6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0DEB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2E6C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6B3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5BB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1BA2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084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CDA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22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225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20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671"/>
    <w:rsid w:val="00C83B39"/>
    <w:rsid w:val="00C83BC6"/>
    <w:rsid w:val="00C85450"/>
    <w:rsid w:val="00C85D1B"/>
    <w:rsid w:val="00C85D24"/>
    <w:rsid w:val="00C86331"/>
    <w:rsid w:val="00C8683C"/>
    <w:rsid w:val="00C86954"/>
    <w:rsid w:val="00C8713B"/>
    <w:rsid w:val="00C874C2"/>
    <w:rsid w:val="00C875E5"/>
    <w:rsid w:val="00C8779F"/>
    <w:rsid w:val="00C87D0D"/>
    <w:rsid w:val="00C907C8"/>
    <w:rsid w:val="00C90AE5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4CB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08F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D57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773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877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99B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D5D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71C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64B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2C9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555A1B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link w:val="a4"/>
    <w:uiPriority w:val="99"/>
    <w:qFormat/>
    <w:rsid w:val="00555A1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72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ECF"/>
  </w:style>
  <w:style w:type="table" w:styleId="a8">
    <w:name w:val="Table Grid"/>
    <w:basedOn w:val="a1"/>
    <w:uiPriority w:val="59"/>
    <w:rsid w:val="0059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590ECF"/>
  </w:style>
  <w:style w:type="character" w:styleId="aa">
    <w:name w:val="Hyperlink"/>
    <w:basedOn w:val="a0"/>
    <w:uiPriority w:val="99"/>
    <w:unhideWhenUsed/>
    <w:rsid w:val="00590EC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0D1725"/>
  </w:style>
  <w:style w:type="paragraph" w:customStyle="1" w:styleId="ConsNonformat">
    <w:name w:val="ConsNonformat"/>
    <w:uiPriority w:val="99"/>
    <w:rsid w:val="003370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450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50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45080C"/>
    <w:rPr>
      <w:vertAlign w:val="superscript"/>
    </w:rPr>
  </w:style>
  <w:style w:type="paragraph" w:customStyle="1" w:styleId="ConsPlusNonformat">
    <w:name w:val="ConsPlusNonformat"/>
    <w:uiPriority w:val="99"/>
    <w:rsid w:val="004508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199B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0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C3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static4018_00_50_458439/document_notes_inner.htm?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2023-11-01T02:28:00Z</cp:lastPrinted>
  <dcterms:created xsi:type="dcterms:W3CDTF">2020-10-27T06:27:00Z</dcterms:created>
  <dcterms:modified xsi:type="dcterms:W3CDTF">2023-11-01T02:29:00Z</dcterms:modified>
</cp:coreProperties>
</file>