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02" w:rsidRDefault="00F50102" w:rsidP="00F50102">
      <w:pPr>
        <w:jc w:val="center"/>
      </w:pPr>
      <w:r>
        <w:t>РОССИЙСКАЯ ФЕДЕРАЦИЯ</w:t>
      </w:r>
    </w:p>
    <w:p w:rsidR="00F50102" w:rsidRDefault="00F50102" w:rsidP="005637D9">
      <w:pPr>
        <w:tabs>
          <w:tab w:val="left" w:pos="709"/>
          <w:tab w:val="left" w:pos="7920"/>
        </w:tabs>
        <w:jc w:val="center"/>
        <w:rPr>
          <w:b/>
        </w:rPr>
      </w:pPr>
      <w:r>
        <w:t>КРАСНОЯРСКИЙ КРАЙ ШУШЕНСКИЙ РАЙОН</w:t>
      </w:r>
    </w:p>
    <w:p w:rsidR="00F50102" w:rsidRDefault="00F50102" w:rsidP="00F50102">
      <w:pPr>
        <w:tabs>
          <w:tab w:val="left" w:pos="1120"/>
          <w:tab w:val="left" w:pos="1880"/>
        </w:tabs>
        <w:jc w:val="center"/>
      </w:pPr>
      <w:r>
        <w:t>АДМИНИСТРАЦИЯ ИЛЬИЧЁВСКОГО СЕЛЬСОВЕТА</w:t>
      </w:r>
    </w:p>
    <w:p w:rsidR="00F50102" w:rsidRDefault="00F50102" w:rsidP="00F50102">
      <w:pPr>
        <w:tabs>
          <w:tab w:val="left" w:pos="2120"/>
          <w:tab w:val="center" w:pos="4677"/>
        </w:tabs>
        <w:jc w:val="both"/>
        <w:rPr>
          <w:b/>
        </w:rPr>
      </w:pPr>
    </w:p>
    <w:p w:rsidR="00F50102" w:rsidRDefault="00F50102" w:rsidP="00F50102">
      <w:pPr>
        <w:tabs>
          <w:tab w:val="left" w:pos="2560"/>
        </w:tabs>
        <w:jc w:val="center"/>
        <w:rPr>
          <w:b/>
        </w:rPr>
      </w:pPr>
    </w:p>
    <w:p w:rsidR="00F50102" w:rsidRDefault="00F50102" w:rsidP="00F50102">
      <w:pPr>
        <w:tabs>
          <w:tab w:val="left" w:pos="2560"/>
        </w:tabs>
        <w:jc w:val="center"/>
      </w:pPr>
      <w:r>
        <w:t>ПОСТАНОВЛЕНИЕ</w:t>
      </w:r>
    </w:p>
    <w:p w:rsidR="00F50102" w:rsidRDefault="00F50102" w:rsidP="00F50102">
      <w:pPr>
        <w:tabs>
          <w:tab w:val="left" w:pos="2120"/>
          <w:tab w:val="center" w:pos="4677"/>
        </w:tabs>
        <w:rPr>
          <w:b/>
        </w:rPr>
      </w:pPr>
    </w:p>
    <w:p w:rsidR="00F50102" w:rsidRDefault="006C25BF" w:rsidP="00F50102">
      <w:pPr>
        <w:tabs>
          <w:tab w:val="left" w:pos="2120"/>
          <w:tab w:val="center" w:pos="4677"/>
        </w:tabs>
      </w:pPr>
      <w:r>
        <w:t>14 февраля 2024</w:t>
      </w:r>
      <w:r w:rsidR="00F50102">
        <w:t xml:space="preserve"> год               </w:t>
      </w:r>
      <w:r>
        <w:t xml:space="preserve">       </w:t>
      </w:r>
      <w:r w:rsidR="00F50102">
        <w:t xml:space="preserve">             п. </w:t>
      </w:r>
      <w:proofErr w:type="spellStart"/>
      <w:r w:rsidR="00F50102">
        <w:t>Ильичёво</w:t>
      </w:r>
      <w:proofErr w:type="spellEnd"/>
      <w:r w:rsidR="00F50102">
        <w:t xml:space="preserve">                     </w:t>
      </w:r>
      <w:r>
        <w:t xml:space="preserve">                           №  15</w:t>
      </w:r>
    </w:p>
    <w:p w:rsidR="00F50102" w:rsidRDefault="00F50102" w:rsidP="00F50102">
      <w:pPr>
        <w:tabs>
          <w:tab w:val="left" w:pos="2120"/>
          <w:tab w:val="center" w:pos="4677"/>
        </w:tabs>
        <w:jc w:val="both"/>
      </w:pPr>
    </w:p>
    <w:p w:rsidR="00F50102" w:rsidRDefault="00F50102" w:rsidP="00F50102">
      <w:pPr>
        <w:tabs>
          <w:tab w:val="left" w:pos="2120"/>
          <w:tab w:val="center" w:pos="4677"/>
          <w:tab w:val="left" w:pos="6379"/>
        </w:tabs>
        <w:ind w:right="4818"/>
        <w:jc w:val="both"/>
      </w:pPr>
    </w:p>
    <w:p w:rsidR="005637D9" w:rsidRDefault="00F50102" w:rsidP="00F411BC">
      <w:pPr>
        <w:autoSpaceDE w:val="0"/>
        <w:autoSpaceDN w:val="0"/>
        <w:adjustRightInd w:val="0"/>
        <w:ind w:right="3118"/>
        <w:jc w:val="both"/>
        <w:rPr>
          <w:rFonts w:eastAsiaTheme="minorHAnsi"/>
          <w:lang w:eastAsia="en-US"/>
        </w:rPr>
      </w:pPr>
      <w:r>
        <w:t xml:space="preserve">Об утверждении Административного регламента  предоставления     муниципальной     услуги   </w:t>
      </w:r>
      <w:r w:rsidR="005637D9" w:rsidRPr="00F50102">
        <w:rPr>
          <w:rFonts w:eastAsiaTheme="minorHAnsi"/>
          <w:lang w:eastAsia="en-US"/>
        </w:rPr>
        <w:t xml:space="preserve"> «П</w:t>
      </w:r>
      <w:r w:rsidR="005637D9">
        <w:rPr>
          <w:rFonts w:eastAsiaTheme="minorHAnsi"/>
          <w:lang w:eastAsia="en-US"/>
        </w:rPr>
        <w:t xml:space="preserve">еревод жилого помещения в нежилое помещение и нежилого помещения в жилое помещение» на территории </w:t>
      </w:r>
      <w:proofErr w:type="spellStart"/>
      <w:r w:rsidR="005637D9">
        <w:rPr>
          <w:rFonts w:eastAsiaTheme="minorHAnsi"/>
          <w:lang w:eastAsia="en-US"/>
        </w:rPr>
        <w:t>Ильичевского</w:t>
      </w:r>
      <w:proofErr w:type="spellEnd"/>
      <w:r w:rsidR="005637D9">
        <w:rPr>
          <w:rFonts w:eastAsiaTheme="minorHAnsi"/>
          <w:lang w:eastAsia="en-US"/>
        </w:rPr>
        <w:t xml:space="preserve"> сельсовета</w:t>
      </w:r>
    </w:p>
    <w:p w:rsidR="00F50102" w:rsidRDefault="00F50102" w:rsidP="005637D9">
      <w:pPr>
        <w:tabs>
          <w:tab w:val="left" w:pos="2120"/>
          <w:tab w:val="center" w:pos="4677"/>
          <w:tab w:val="left" w:pos="6379"/>
        </w:tabs>
        <w:ind w:right="3968"/>
        <w:jc w:val="both"/>
      </w:pPr>
    </w:p>
    <w:p w:rsidR="00697F76" w:rsidRPr="00697F76" w:rsidRDefault="00EF6988" w:rsidP="00EF6988">
      <w:pPr>
        <w:tabs>
          <w:tab w:val="left" w:pos="2120"/>
          <w:tab w:val="center" w:pos="4677"/>
          <w:tab w:val="left" w:pos="6379"/>
        </w:tabs>
        <w:ind w:right="4818"/>
        <w:jc w:val="both"/>
      </w:pPr>
      <w:r>
        <w:t xml:space="preserve">  </w:t>
      </w:r>
    </w:p>
    <w:p w:rsidR="00F50102" w:rsidRDefault="00697F76" w:rsidP="00626124">
      <w:pPr>
        <w:spacing w:before="100" w:beforeAutospacing="1" w:after="100" w:afterAutospacing="1"/>
        <w:ind w:firstLine="709"/>
        <w:jc w:val="both"/>
      </w:pPr>
      <w:r w:rsidRPr="003509F1">
        <w:t xml:space="preserve">В соответствии с </w:t>
      </w:r>
      <w:hyperlink r:id="rId5" w:tgtFrame="_blank" w:history="1">
        <w:r w:rsidRPr="003509F1">
          <w:t>Жилищным  кодексом Российской Федерации</w:t>
        </w:r>
      </w:hyperlink>
      <w:r w:rsidRPr="003509F1">
        <w:t>, Федеральным законом</w:t>
      </w:r>
      <w:r w:rsidR="00FE441B">
        <w:t xml:space="preserve"> </w:t>
      </w:r>
      <w:hyperlink r:id="rId6" w:tgtFrame="_blank" w:history="1">
        <w:r>
          <w:t>от 06.10.</w:t>
        </w:r>
        <w:r w:rsidRPr="003509F1">
          <w:t>2003 № 131-ФЗ</w:t>
        </w:r>
      </w:hyperlink>
      <w:r w:rsidRPr="003509F1">
        <w:t xml:space="preserve"> «Об общих принципах организации местного самоуправления в Российской Федерации», Федеральным законом </w:t>
      </w:r>
      <w:hyperlink r:id="rId7" w:tgtFrame="_blank" w:history="1">
        <w:r w:rsidRPr="003509F1">
          <w:t>от 27</w:t>
        </w:r>
        <w:r>
          <w:t xml:space="preserve">.07 2010 </w:t>
        </w:r>
        <w:r w:rsidRPr="003509F1">
          <w:t>№ 210-ФЗ</w:t>
        </w:r>
      </w:hyperlink>
      <w:r w:rsidRPr="003509F1">
        <w:t xml:space="preserve"> «Об организации предоставления государственных и муниципальных услуг», в целях повышения качества и доступности предоставления муниципальных  услуг  на территории муниципального образования «</w:t>
      </w:r>
      <w:proofErr w:type="spellStart"/>
      <w:r w:rsidRPr="003509F1">
        <w:t>Ильичевский</w:t>
      </w:r>
      <w:proofErr w:type="spellEnd"/>
      <w:r w:rsidRPr="003509F1">
        <w:t xml:space="preserve"> сельсовет»</w:t>
      </w:r>
      <w:r>
        <w:t xml:space="preserve">, </w:t>
      </w:r>
    </w:p>
    <w:p w:rsidR="00F50102" w:rsidRDefault="00F50102" w:rsidP="00F50102">
      <w:pPr>
        <w:autoSpaceDE w:val="0"/>
        <w:autoSpaceDN w:val="0"/>
        <w:adjustRightInd w:val="0"/>
        <w:jc w:val="center"/>
      </w:pPr>
      <w:r>
        <w:t>ПОСТАНОВЛЯЮ:</w:t>
      </w:r>
    </w:p>
    <w:p w:rsidR="005637D9" w:rsidRDefault="005637D9" w:rsidP="005637D9">
      <w:pPr>
        <w:tabs>
          <w:tab w:val="left" w:pos="709"/>
        </w:tabs>
        <w:autoSpaceDE w:val="0"/>
        <w:autoSpaceDN w:val="0"/>
        <w:adjustRightInd w:val="0"/>
        <w:jc w:val="both"/>
      </w:pPr>
    </w:p>
    <w:p w:rsidR="00F50102" w:rsidRPr="005637D9" w:rsidRDefault="00F50102" w:rsidP="005637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1. Утвердить Административный регламент предоставления муниципальной услуги </w:t>
      </w:r>
      <w:r w:rsidR="005637D9" w:rsidRPr="00F50102">
        <w:rPr>
          <w:rFonts w:eastAsiaTheme="minorHAnsi"/>
          <w:lang w:eastAsia="en-US"/>
        </w:rPr>
        <w:t xml:space="preserve"> «П</w:t>
      </w:r>
      <w:r w:rsidR="005637D9">
        <w:rPr>
          <w:rFonts w:eastAsiaTheme="minorHAnsi"/>
          <w:lang w:eastAsia="en-US"/>
        </w:rPr>
        <w:t xml:space="preserve">еревод жилого помещения в нежилое помещение и нежилого помещения в жилое помещение» на территории </w:t>
      </w:r>
      <w:proofErr w:type="spellStart"/>
      <w:r w:rsidR="005637D9">
        <w:rPr>
          <w:rFonts w:eastAsiaTheme="minorHAnsi"/>
          <w:lang w:eastAsia="en-US"/>
        </w:rPr>
        <w:t>Ильичевского</w:t>
      </w:r>
      <w:proofErr w:type="spellEnd"/>
      <w:r w:rsidR="005637D9">
        <w:rPr>
          <w:rFonts w:eastAsiaTheme="minorHAnsi"/>
          <w:lang w:eastAsia="en-US"/>
        </w:rPr>
        <w:t xml:space="preserve"> сельсовета </w:t>
      </w:r>
      <w:r>
        <w:t>согласно приложению.</w:t>
      </w:r>
    </w:p>
    <w:p w:rsidR="00626124" w:rsidRDefault="00626124" w:rsidP="005637D9">
      <w:pPr>
        <w:tabs>
          <w:tab w:val="left" w:pos="540"/>
        </w:tabs>
        <w:ind w:right="-1" w:firstLine="709"/>
        <w:jc w:val="both"/>
      </w:pPr>
      <w:r>
        <w:t>2.Считать утратившими силу п</w:t>
      </w:r>
      <w:r w:rsidR="00F50102" w:rsidRPr="005637D9">
        <w:t>остановлени</w:t>
      </w:r>
      <w:r>
        <w:t>я</w:t>
      </w:r>
      <w:r w:rsidR="00F50102" w:rsidRPr="005637D9">
        <w:t xml:space="preserve"> администрации </w:t>
      </w:r>
      <w:proofErr w:type="spellStart"/>
      <w:r w:rsidR="00F50102" w:rsidRPr="005637D9">
        <w:t>Ильичевского</w:t>
      </w:r>
      <w:proofErr w:type="spellEnd"/>
      <w:r w:rsidR="00F50102" w:rsidRPr="005637D9">
        <w:t xml:space="preserve"> сельсовета</w:t>
      </w:r>
      <w:r>
        <w:t>:</w:t>
      </w:r>
    </w:p>
    <w:p w:rsidR="00F50102" w:rsidRDefault="00F50102" w:rsidP="005637D9">
      <w:pPr>
        <w:tabs>
          <w:tab w:val="left" w:pos="540"/>
        </w:tabs>
        <w:ind w:right="-1" w:firstLine="709"/>
        <w:jc w:val="both"/>
      </w:pPr>
      <w:r w:rsidRPr="005637D9">
        <w:t xml:space="preserve"> от </w:t>
      </w:r>
      <w:r w:rsidR="005637D9" w:rsidRPr="00F411BC">
        <w:t>03.05.2017 № 38</w:t>
      </w:r>
      <w:r w:rsidR="005637D9" w:rsidRPr="005637D9">
        <w:rPr>
          <w:b/>
        </w:rPr>
        <w:t xml:space="preserve"> </w:t>
      </w:r>
      <w:r w:rsidR="00626124">
        <w:rPr>
          <w:b/>
        </w:rPr>
        <w:t>«</w:t>
      </w:r>
      <w:r w:rsidR="005637D9" w:rsidRPr="005637D9">
        <w:t>Об утверждении административного регламента по</w:t>
      </w:r>
      <w:r w:rsidR="005637D9">
        <w:t xml:space="preserve"> </w:t>
      </w:r>
      <w:r w:rsidR="005637D9" w:rsidRPr="005637D9">
        <w:t xml:space="preserve">предоставлению муниципальной услуги «Принятие </w:t>
      </w:r>
      <w:r w:rsidR="005637D9">
        <w:t xml:space="preserve"> </w:t>
      </w:r>
      <w:r w:rsidR="005637D9" w:rsidRPr="005637D9">
        <w:t>документов, а также выдача решений о переводе или об отказе в переводе жилого помещения  в нежилое помещение или нежилого помещения в жилое помещение на территории МО «</w:t>
      </w:r>
      <w:proofErr w:type="spellStart"/>
      <w:r w:rsidR="005637D9" w:rsidRPr="005637D9">
        <w:t>Ильичевский</w:t>
      </w:r>
      <w:proofErr w:type="spellEnd"/>
      <w:r w:rsidR="005637D9" w:rsidRPr="005637D9">
        <w:t xml:space="preserve"> сельсовет»</w:t>
      </w:r>
      <w:r w:rsidR="00626124">
        <w:t>;</w:t>
      </w:r>
    </w:p>
    <w:p w:rsidR="00626124" w:rsidRPr="005637D9" w:rsidRDefault="00626124" w:rsidP="00626124">
      <w:pPr>
        <w:tabs>
          <w:tab w:val="left" w:pos="540"/>
        </w:tabs>
        <w:ind w:right="-1" w:firstLine="709"/>
        <w:jc w:val="both"/>
      </w:pPr>
      <w:r>
        <w:t>от 15.07.2020 № 45 «О внесении изменений в п</w:t>
      </w:r>
      <w:r w:rsidRPr="005637D9">
        <w:t>остановлени</w:t>
      </w:r>
      <w:r>
        <w:t>е</w:t>
      </w:r>
      <w:r w:rsidRPr="005637D9">
        <w:t xml:space="preserve"> администрации </w:t>
      </w:r>
      <w:proofErr w:type="spellStart"/>
      <w:r w:rsidRPr="005637D9">
        <w:t>Ильичевского</w:t>
      </w:r>
      <w:proofErr w:type="spellEnd"/>
      <w:r w:rsidRPr="005637D9">
        <w:t xml:space="preserve"> сельсовета от </w:t>
      </w:r>
      <w:r w:rsidRPr="00F411BC">
        <w:t>03.05.2017 № 38</w:t>
      </w:r>
      <w:r w:rsidRPr="005637D9">
        <w:rPr>
          <w:b/>
        </w:rPr>
        <w:t xml:space="preserve"> </w:t>
      </w:r>
      <w:r>
        <w:rPr>
          <w:b/>
        </w:rPr>
        <w:t>«</w:t>
      </w:r>
      <w:r w:rsidRPr="005637D9">
        <w:t>Об утверждении административного регламента по</w:t>
      </w:r>
      <w:r>
        <w:t xml:space="preserve"> </w:t>
      </w:r>
      <w:r w:rsidRPr="005637D9">
        <w:t>предоставлению муниципальной услуги «</w:t>
      </w:r>
      <w:proofErr w:type="gramStart"/>
      <w:r w:rsidRPr="005637D9">
        <w:t xml:space="preserve">Принятие </w:t>
      </w:r>
      <w:r>
        <w:t xml:space="preserve"> </w:t>
      </w:r>
      <w:r w:rsidRPr="005637D9">
        <w:t>документов</w:t>
      </w:r>
      <w:proofErr w:type="gramEnd"/>
      <w:r w:rsidRPr="005637D9">
        <w:t>, а также выдача решений о переводе или об отказе в переводе жилого помещения  в нежилое помещение или нежилого помещения в жилое помещение на территории МО «</w:t>
      </w:r>
      <w:proofErr w:type="spellStart"/>
      <w:r w:rsidRPr="005637D9">
        <w:t>Ильичевский</w:t>
      </w:r>
      <w:proofErr w:type="spellEnd"/>
      <w:r w:rsidRPr="005637D9">
        <w:t xml:space="preserve"> сельсовет»</w:t>
      </w:r>
      <w:r>
        <w:t>.</w:t>
      </w:r>
    </w:p>
    <w:p w:rsidR="00F50102" w:rsidRDefault="00F50102" w:rsidP="005637D9">
      <w:pPr>
        <w:autoSpaceDE w:val="0"/>
        <w:autoSpaceDN w:val="0"/>
        <w:adjustRightInd w:val="0"/>
        <w:ind w:firstLine="709"/>
        <w:jc w:val="both"/>
      </w:pPr>
      <w:r>
        <w:t>3.  Постановление вступает в силу со дня его официального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F50102" w:rsidRDefault="00F50102" w:rsidP="00F50102">
      <w:pPr>
        <w:autoSpaceDE w:val="0"/>
        <w:autoSpaceDN w:val="0"/>
        <w:adjustRightInd w:val="0"/>
        <w:jc w:val="both"/>
      </w:pPr>
    </w:p>
    <w:p w:rsidR="00F50102" w:rsidRDefault="00F50102" w:rsidP="00F411BC">
      <w:pPr>
        <w:tabs>
          <w:tab w:val="left" w:pos="709"/>
        </w:tabs>
        <w:autoSpaceDE w:val="0"/>
        <w:autoSpaceDN w:val="0"/>
        <w:adjustRightInd w:val="0"/>
        <w:jc w:val="both"/>
      </w:pPr>
    </w:p>
    <w:p w:rsidR="00F50102" w:rsidRDefault="00F50102" w:rsidP="00F50102">
      <w:pPr>
        <w:autoSpaceDE w:val="0"/>
        <w:autoSpaceDN w:val="0"/>
        <w:adjustRightInd w:val="0"/>
        <w:jc w:val="both"/>
      </w:pPr>
    </w:p>
    <w:p w:rsidR="00FE441B" w:rsidRPr="00626124" w:rsidRDefault="00F50102" w:rsidP="00626124">
      <w:pPr>
        <w:autoSpaceDE w:val="0"/>
        <w:autoSpaceDN w:val="0"/>
        <w:adjustRightInd w:val="0"/>
        <w:jc w:val="both"/>
      </w:pPr>
      <w:r>
        <w:t xml:space="preserve">Глава  </w:t>
      </w:r>
      <w:proofErr w:type="spellStart"/>
      <w:r>
        <w:t>Ильичевского</w:t>
      </w:r>
      <w:proofErr w:type="spellEnd"/>
      <w:r>
        <w:t xml:space="preserve"> сельсовета                                                         </w:t>
      </w:r>
      <w:r w:rsidR="00626124">
        <w:t xml:space="preserve">                     </w:t>
      </w:r>
      <w:proofErr w:type="spellStart"/>
      <w:r w:rsidR="00626124">
        <w:t>И.А.Меркель</w:t>
      </w:r>
      <w:proofErr w:type="spellEnd"/>
    </w:p>
    <w:p w:rsidR="00F50102" w:rsidRDefault="00F50102" w:rsidP="00F50102">
      <w:pPr>
        <w:rPr>
          <w:sz w:val="22"/>
          <w:szCs w:val="22"/>
        </w:rPr>
      </w:pPr>
    </w:p>
    <w:p w:rsidR="0015719E" w:rsidRPr="00F50102" w:rsidRDefault="0015719E" w:rsidP="00F50102">
      <w:pPr>
        <w:jc w:val="both"/>
      </w:pPr>
    </w:p>
    <w:p w:rsidR="00A640D0" w:rsidRPr="00376964" w:rsidRDefault="00A640D0" w:rsidP="00A640D0">
      <w:pPr>
        <w:suppressAutoHyphens/>
        <w:autoSpaceDE w:val="0"/>
        <w:autoSpaceDN w:val="0"/>
        <w:adjustRightInd w:val="0"/>
        <w:spacing w:line="20" w:lineRule="atLeast"/>
        <w:ind w:firstLine="567"/>
        <w:jc w:val="right"/>
        <w:rPr>
          <w:bCs/>
        </w:rPr>
      </w:pPr>
      <w:r w:rsidRPr="00376964">
        <w:rPr>
          <w:bCs/>
        </w:rPr>
        <w:lastRenderedPageBreak/>
        <w:t>Приложение к постановлению</w:t>
      </w:r>
    </w:p>
    <w:p w:rsidR="00A640D0" w:rsidRDefault="00A640D0" w:rsidP="00A640D0">
      <w:pPr>
        <w:jc w:val="right"/>
      </w:pPr>
      <w:r w:rsidRPr="00376964">
        <w:t xml:space="preserve">от </w:t>
      </w:r>
      <w:r w:rsidR="006C25BF">
        <w:t>14.02.2024г.</w:t>
      </w:r>
      <w:r w:rsidRPr="00376964">
        <w:t xml:space="preserve">      № </w:t>
      </w:r>
      <w:r w:rsidR="006C25BF">
        <w:t>15</w:t>
      </w:r>
    </w:p>
    <w:p w:rsidR="00A640D0" w:rsidRDefault="00A640D0" w:rsidP="00A640D0">
      <w:pPr>
        <w:jc w:val="right"/>
        <w:rPr>
          <w:b/>
        </w:rPr>
      </w:pPr>
    </w:p>
    <w:p w:rsidR="004D1D59" w:rsidRDefault="004D1D59" w:rsidP="00A640D0">
      <w:pPr>
        <w:jc w:val="right"/>
        <w:rPr>
          <w:b/>
        </w:rPr>
      </w:pPr>
    </w:p>
    <w:p w:rsidR="004D1D59" w:rsidRPr="00FD13C6" w:rsidRDefault="004D1D59" w:rsidP="00A640D0">
      <w:pPr>
        <w:jc w:val="right"/>
        <w:rPr>
          <w:b/>
        </w:rPr>
      </w:pPr>
    </w:p>
    <w:p w:rsidR="00A640D0" w:rsidRPr="00FD13C6" w:rsidRDefault="00A640D0" w:rsidP="00A640D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D13C6">
        <w:rPr>
          <w:rFonts w:eastAsiaTheme="minorHAnsi"/>
          <w:b/>
          <w:lang w:eastAsia="en-US"/>
        </w:rPr>
        <w:t>АДМИНИСТРАТИВНЫЙ РЕГЛАМЕНТ</w:t>
      </w:r>
    </w:p>
    <w:p w:rsidR="00A640D0" w:rsidRPr="00FD13C6" w:rsidRDefault="00A640D0" w:rsidP="00A640D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D13C6">
        <w:rPr>
          <w:rFonts w:eastAsiaTheme="minorHAnsi"/>
          <w:b/>
          <w:lang w:eastAsia="en-US"/>
        </w:rPr>
        <w:t xml:space="preserve">предоставления муниципальной услуги </w:t>
      </w:r>
    </w:p>
    <w:p w:rsidR="00A640D0" w:rsidRPr="00FD13C6" w:rsidRDefault="00A640D0" w:rsidP="00FD13C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D13C6">
        <w:rPr>
          <w:rFonts w:eastAsiaTheme="minorHAnsi"/>
          <w:b/>
          <w:lang w:eastAsia="en-US"/>
        </w:rPr>
        <w:t xml:space="preserve"> «Перевод жилого помещения в нежилое помещение и нежилого помещения в жилое помещение» на территории </w:t>
      </w:r>
      <w:proofErr w:type="spellStart"/>
      <w:r w:rsidRPr="00FD13C6">
        <w:rPr>
          <w:rFonts w:eastAsiaTheme="minorHAnsi"/>
          <w:b/>
          <w:lang w:eastAsia="en-US"/>
        </w:rPr>
        <w:t>Ильичевского</w:t>
      </w:r>
      <w:proofErr w:type="spellEnd"/>
      <w:r w:rsidRPr="00FD13C6">
        <w:rPr>
          <w:rFonts w:eastAsiaTheme="minorHAnsi"/>
          <w:b/>
          <w:lang w:eastAsia="en-US"/>
        </w:rPr>
        <w:t xml:space="preserve"> сельсовета</w:t>
      </w:r>
    </w:p>
    <w:p w:rsidR="00A640D0" w:rsidRPr="00F50102" w:rsidRDefault="00A640D0" w:rsidP="00FE441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40D0" w:rsidRDefault="00A640D0" w:rsidP="00A640D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A6A0A">
        <w:rPr>
          <w:rFonts w:eastAsiaTheme="minorHAnsi"/>
          <w:b/>
          <w:lang w:eastAsia="en-US"/>
        </w:rPr>
        <w:t>1. Общие положения</w:t>
      </w:r>
    </w:p>
    <w:p w:rsidR="00A640D0" w:rsidRPr="007A6A0A" w:rsidRDefault="00A640D0" w:rsidP="00FE441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A640D0" w:rsidRPr="00F50102" w:rsidRDefault="00A640D0" w:rsidP="00FD13C6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Предмет регулирования административного регламента.</w:t>
      </w:r>
    </w:p>
    <w:p w:rsidR="00A640D0" w:rsidRPr="00F50102" w:rsidRDefault="00FE441B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A640D0" w:rsidRPr="00F50102">
        <w:rPr>
          <w:rFonts w:eastAsiaTheme="minorHAnsi"/>
          <w:lang w:eastAsia="en-US"/>
        </w:rPr>
        <w:t>Административный регламент предоставления муниципальной услуги «Перевод</w:t>
      </w:r>
      <w:r w:rsidR="00A640D0">
        <w:rPr>
          <w:rFonts w:eastAsiaTheme="minorHAnsi"/>
          <w:lang w:eastAsia="en-US"/>
        </w:rPr>
        <w:t xml:space="preserve"> </w:t>
      </w:r>
      <w:r w:rsidR="00A640D0" w:rsidRPr="00F50102">
        <w:rPr>
          <w:rFonts w:eastAsiaTheme="minorHAnsi"/>
          <w:lang w:eastAsia="en-US"/>
        </w:rPr>
        <w:t>жилого помещения в нежилое помещение и нежилого помещения в жилое помещение» (далее</w:t>
      </w:r>
      <w:r w:rsidR="00A640D0">
        <w:rPr>
          <w:rFonts w:eastAsiaTheme="minorHAnsi"/>
          <w:lang w:eastAsia="en-US"/>
        </w:rPr>
        <w:t xml:space="preserve"> соответственно - А</w:t>
      </w:r>
      <w:r w:rsidR="00A640D0" w:rsidRPr="00F50102">
        <w:rPr>
          <w:rFonts w:eastAsiaTheme="minorHAnsi"/>
          <w:lang w:eastAsia="en-US"/>
        </w:rPr>
        <w:t>дминистративный регламент, муниципальная услуга) устанавливает порядок и</w:t>
      </w:r>
      <w:r w:rsidR="00A640D0">
        <w:rPr>
          <w:rFonts w:eastAsiaTheme="minorHAnsi"/>
          <w:lang w:eastAsia="en-US"/>
        </w:rPr>
        <w:t xml:space="preserve"> </w:t>
      </w:r>
      <w:r w:rsidR="00A640D0" w:rsidRPr="00F50102">
        <w:rPr>
          <w:rFonts w:eastAsiaTheme="minorHAnsi"/>
          <w:lang w:eastAsia="en-US"/>
        </w:rPr>
        <w:t>стандарт предоставления муниципальной услуги.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Административный регламент определяет порядок, сроки и последовательность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по предоставлению муниципальной услуги, требования к порядку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выполнения, в том числе особенности выполнения административных процедур в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форме, а также особенности выполнения административных процедур в многофункциональных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центрах предоставления государственных и муниципальных услуг (далее – МФЦ), формы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контроля за предоставлением муниципальной услуги, досудебный (внесудебный) порядок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решений и действий (бездействий) органа местного самоуправления, должностных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лиц органа местного самоуправления, работников МФЦ.</w:t>
      </w:r>
    </w:p>
    <w:p w:rsidR="00A640D0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Правовые основания предоставления муниципальной услуги закреплены в Приложении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№ </w:t>
      </w:r>
      <w:r w:rsidR="00FD13C6">
        <w:rPr>
          <w:rFonts w:eastAsiaTheme="minorHAnsi"/>
          <w:lang w:eastAsia="en-US"/>
        </w:rPr>
        <w:t>1</w:t>
      </w:r>
      <w:r w:rsidRPr="00F50102">
        <w:rPr>
          <w:rFonts w:eastAsiaTheme="minorHAnsi"/>
          <w:lang w:eastAsia="en-US"/>
        </w:rPr>
        <w:t xml:space="preserve"> к настоящему административному регламенту.</w:t>
      </w:r>
    </w:p>
    <w:p w:rsidR="00FD13C6" w:rsidRPr="00F50102" w:rsidRDefault="00FD13C6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640D0" w:rsidRDefault="00FD13C6" w:rsidP="00FD13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Круг заявителей</w:t>
      </w:r>
    </w:p>
    <w:p w:rsidR="00FD13C6" w:rsidRPr="00F50102" w:rsidRDefault="00FD13C6" w:rsidP="00FD13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640D0" w:rsidRPr="00F50102" w:rsidRDefault="00FE441B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A640D0" w:rsidRPr="00F50102">
        <w:rPr>
          <w:rFonts w:eastAsiaTheme="minorHAnsi"/>
          <w:lang w:eastAsia="en-US"/>
        </w:rPr>
        <w:t>Муниципальная услуга предоставляется собственнику помещения в многоквартирном доме</w:t>
      </w:r>
      <w:r w:rsidR="00A640D0">
        <w:rPr>
          <w:rFonts w:eastAsiaTheme="minorHAnsi"/>
          <w:lang w:eastAsia="en-US"/>
        </w:rPr>
        <w:t xml:space="preserve"> </w:t>
      </w:r>
      <w:r w:rsidR="00A640D0" w:rsidRPr="00F50102">
        <w:rPr>
          <w:rFonts w:eastAsiaTheme="minorHAnsi"/>
          <w:lang w:eastAsia="en-US"/>
        </w:rPr>
        <w:t>или уполномоченному им лицу (далее - заявитель).</w:t>
      </w:r>
    </w:p>
    <w:p w:rsidR="00FD13C6" w:rsidRDefault="00FD13C6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3C6" w:rsidRDefault="00A640D0" w:rsidP="00FD13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Требования к порядку информирования </w:t>
      </w:r>
    </w:p>
    <w:p w:rsidR="00A640D0" w:rsidRDefault="00A640D0" w:rsidP="00FD13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 пред</w:t>
      </w:r>
      <w:r w:rsidR="00FD13C6">
        <w:rPr>
          <w:rFonts w:eastAsiaTheme="minorHAnsi"/>
          <w:lang w:eastAsia="en-US"/>
        </w:rPr>
        <w:t>оставлении муниципальной услуги</w:t>
      </w:r>
    </w:p>
    <w:p w:rsidR="00FD13C6" w:rsidRPr="00F50102" w:rsidRDefault="00FD13C6" w:rsidP="00FD13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640D0" w:rsidRPr="00F50102" w:rsidRDefault="00FE441B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</w:t>
      </w:r>
      <w:r w:rsidR="00A640D0" w:rsidRPr="00F50102">
        <w:rPr>
          <w:rFonts w:eastAsiaTheme="minorHAnsi"/>
          <w:lang w:eastAsia="en-US"/>
        </w:rPr>
        <w:t xml:space="preserve"> Информация о порядке и условиях информирования предоставления муниципальной</w:t>
      </w:r>
      <w:r w:rsidR="00A640D0">
        <w:rPr>
          <w:rFonts w:eastAsiaTheme="minorHAnsi"/>
          <w:lang w:eastAsia="en-US"/>
        </w:rPr>
        <w:t xml:space="preserve"> </w:t>
      </w:r>
      <w:r w:rsidR="00A640D0" w:rsidRPr="00F50102">
        <w:rPr>
          <w:rFonts w:eastAsiaTheme="minorHAnsi"/>
          <w:lang w:eastAsia="en-US"/>
        </w:rPr>
        <w:t>услуги предоставляется: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специалистом уполномоченного органа при непосредственном обращении заявителя или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представителя в уполномоченный орган или посредством телефонной связи, в том числе путем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размещения на официальном сайте уполномоченного органа в информационно-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</w:t>
      </w:r>
      <w:r>
        <w:rPr>
          <w:rFonts w:eastAsiaTheme="minorHAnsi"/>
          <w:lang w:eastAsia="en-US"/>
        </w:rPr>
        <w:t xml:space="preserve">ционной сети «Интернет» (далее </w:t>
      </w:r>
      <w:r w:rsidRPr="00F50102">
        <w:rPr>
          <w:rFonts w:eastAsiaTheme="minorHAnsi"/>
          <w:lang w:eastAsia="en-US"/>
        </w:rPr>
        <w:t>официальный сайт уполномоченного органа);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в федеральной государственной информационной системе «Единый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портал государственных и муниципальных услуг (функций)» (далее - ЕПГУ);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путем размещения на региональном портале государственных и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(далее - РПГУ), в случае если такой портал создан исполнительным органом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власти субъектов Российской Федерации;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информационном стенде в помещении уполномоченного органа,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информационных материалах (брошюры, буклеты, листовки, памятки);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публикации информационных материалов в средствах массовой информации;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посредством </w:t>
      </w:r>
      <w:r>
        <w:rPr>
          <w:rFonts w:eastAsiaTheme="minorHAnsi"/>
          <w:lang w:eastAsia="en-US"/>
        </w:rPr>
        <w:t xml:space="preserve">ответов на письменные обращения </w:t>
      </w:r>
      <w:r w:rsidRPr="00F50102">
        <w:rPr>
          <w:rFonts w:eastAsiaTheme="minorHAnsi"/>
          <w:lang w:eastAsia="en-US"/>
        </w:rPr>
        <w:t>сотрудником отдела МФЦ в соответ</w:t>
      </w:r>
      <w:r>
        <w:rPr>
          <w:rFonts w:eastAsiaTheme="minorHAnsi"/>
          <w:lang w:eastAsia="en-US"/>
        </w:rPr>
        <w:t>ствии с пунктом 6.3 настоящего 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 на телефонный звонок должен содержать информацию о наименовании органа,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который обратился заявитель, фамилию, имя, отчество (последнее - при наличии) и должность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специалиста, принявшего телефонный звонок. При невозможности принявшего звонок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 самостоятельно ответить на поставленные вопросы телефонный звонок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переадресовывается (переводится) на другое должностное лицо или обратившемуся гражданину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сообщается номер телефона, по которому он может получить необходимую информацию.</w:t>
      </w:r>
    </w:p>
    <w:p w:rsidR="00A640D0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поступления от заявителя обращения в письменной (электронной) форме ответ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обращение направляется также в письменной (электронной) форме не позднее 30 календарных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дней со дня регистрации обращения. 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ответа указывается должность лица,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подписавшего ответ, а также фамилия, имя, отчество (последнее - при наличии) и номер телефона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</w:t>
      </w:r>
      <w:r w:rsidR="00FE441B">
        <w:rPr>
          <w:rFonts w:eastAsiaTheme="minorHAnsi"/>
          <w:lang w:eastAsia="en-US"/>
        </w:rPr>
        <w:t>4.</w:t>
      </w:r>
      <w:r w:rsidRPr="00F50102">
        <w:rPr>
          <w:rFonts w:eastAsiaTheme="minorHAnsi"/>
          <w:lang w:eastAsia="en-US"/>
        </w:rPr>
        <w:t xml:space="preserve"> Справочная информация о местонахождении, графике работы, контактных телефонах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адресе электронной почты уполномоченного органа размещена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ЕПГУ, РПГУ.</w:t>
      </w:r>
    </w:p>
    <w:p w:rsidR="00F50102" w:rsidRPr="00127D42" w:rsidRDefault="00A640D0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Справочная информация о местонахождении, графике работы, контактных телефонах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адресе электронной почты МФЦ размещена на официальном сайте МФЦ.</w:t>
      </w:r>
    </w:p>
    <w:p w:rsidR="00F50102" w:rsidRPr="00F50102" w:rsidRDefault="00F50102" w:rsidP="00F50102">
      <w:pPr>
        <w:jc w:val="both"/>
      </w:pPr>
    </w:p>
    <w:p w:rsidR="00A640D0" w:rsidRDefault="00A640D0" w:rsidP="00A640D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640D0">
        <w:rPr>
          <w:rFonts w:eastAsiaTheme="minorHAnsi"/>
          <w:b/>
          <w:lang w:eastAsia="en-US"/>
        </w:rPr>
        <w:t>2. Стандарт предоставления муниципальной услуги</w:t>
      </w:r>
    </w:p>
    <w:p w:rsidR="00127D42" w:rsidRPr="00A640D0" w:rsidRDefault="00127D42" w:rsidP="00A640D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640D0" w:rsidRPr="00F50102" w:rsidRDefault="005A1AA9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A640D0" w:rsidRPr="00F50102">
        <w:rPr>
          <w:rFonts w:eastAsiaTheme="minorHAnsi"/>
          <w:lang w:eastAsia="en-US"/>
        </w:rPr>
        <w:t>Наименование муниципальной услуги - перевод жилого помещения в нежилое помещение и</w:t>
      </w:r>
      <w:r w:rsidR="00A640D0">
        <w:rPr>
          <w:rFonts w:eastAsiaTheme="minorHAnsi"/>
          <w:lang w:eastAsia="en-US"/>
        </w:rPr>
        <w:t xml:space="preserve"> </w:t>
      </w:r>
      <w:r w:rsidR="00A640D0" w:rsidRPr="00F50102">
        <w:rPr>
          <w:rFonts w:eastAsiaTheme="minorHAnsi"/>
          <w:lang w:eastAsia="en-US"/>
        </w:rPr>
        <w:t>нежилого помещения в жилое помещение.</w:t>
      </w:r>
    </w:p>
    <w:p w:rsidR="00A640D0" w:rsidRPr="00F50102" w:rsidRDefault="00A640D0" w:rsidP="005A1AA9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2.2. Наименование органа, предос</w:t>
      </w:r>
      <w:r w:rsidR="00FD13C6">
        <w:rPr>
          <w:rFonts w:eastAsiaTheme="minorHAnsi"/>
          <w:lang w:eastAsia="en-US"/>
        </w:rPr>
        <w:t>тавляющего муниципальную услугу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Орган местного самоуправления.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МФЦ участвует в предоставлении муниципальной услуги в части: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информирования по вопросам предоставления муниципальной услуги;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приема заявлений и документов, необходимых для предоставления муниципальной услуги;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выдачи результата предоставления муниципальной услуги.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предоставлении муниципальной услуги в рамках межведомственного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 участвует Федеральная служба государственной регистрации, кадастра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картографии, Федеральная налоговая служба, специализированные государственные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организации технической инвентаризации.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вправе подать заявление о переводе помещения через МФЦ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 между МФЦ и уполномоченным органом, почтовым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отправлением или с помощью ЕПГУ, РПГУ по форме в соответствии с Приложением № 2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настоящему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дминистративному регламенту.</w:t>
      </w:r>
    </w:p>
    <w:p w:rsidR="00A640D0" w:rsidRPr="00F50102" w:rsidRDefault="00A640D0" w:rsidP="00A64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Запрещается требовать от заявителя осуществления действий, в том числе согласований,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и связанных с обращением в иные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государственные органы, органы местного самоуправления, организации, </w:t>
      </w:r>
      <w:r w:rsidRPr="00F50102">
        <w:rPr>
          <w:rFonts w:eastAsiaTheme="minorHAnsi"/>
          <w:lang w:eastAsia="en-US"/>
        </w:rPr>
        <w:lastRenderedPageBreak/>
        <w:t>за исключением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услуг, включенных в перечень услуг, которые являются необходимыми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обязательными для предоставления муниципальной услуги.</w:t>
      </w:r>
    </w:p>
    <w:p w:rsidR="00127D42" w:rsidRDefault="00127D42" w:rsidP="00127D4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27D42" w:rsidRDefault="00127D42" w:rsidP="004D1D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Описание результата пред</w:t>
      </w:r>
      <w:r>
        <w:rPr>
          <w:rFonts w:eastAsiaTheme="minorHAnsi"/>
          <w:lang w:eastAsia="en-US"/>
        </w:rPr>
        <w:t>оставления муниципальной услуги</w:t>
      </w:r>
    </w:p>
    <w:p w:rsidR="004D1D59" w:rsidRPr="00F50102" w:rsidRDefault="004D1D59" w:rsidP="004D1D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2.3. </w:t>
      </w:r>
      <w:r w:rsidR="00127D42" w:rsidRPr="00F50102">
        <w:rPr>
          <w:rFonts w:eastAsiaTheme="minorHAnsi"/>
          <w:lang w:eastAsia="en-US"/>
        </w:rPr>
        <w:t>Результатом предоставления муниципальной услуги является принятое уполномоченным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органом решение о переводе или об отказе в переводе жилого помещения в нежилое помещение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и нежилого помещения в жилое помещение.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Форма уведомления о переводе (отказ</w:t>
      </w:r>
      <w:r>
        <w:rPr>
          <w:rFonts w:eastAsiaTheme="minorHAnsi"/>
          <w:lang w:eastAsia="en-US"/>
        </w:rPr>
        <w:t xml:space="preserve">е в переводе) жилого </w:t>
      </w:r>
      <w:r w:rsidRPr="00F50102">
        <w:rPr>
          <w:rFonts w:eastAsiaTheme="minorHAnsi"/>
          <w:lang w:eastAsia="en-US"/>
        </w:rPr>
        <w:t>(нежилого) помещения в нежилое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(жилое) помещение утверждена постановлением Правительства Российской Федерации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 10 августа 2005 № 502 «Об утверждении формы уведомления о переводе (отказе в переводе)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жилого (нежилого) помещения в нежилое (жилое) помещение» (Приложение № 3 к настоящему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дминистративному регламенту).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предоставления муниципальной услуги может быть получен: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уполномоченном органе местного самоуправления на бумажном носителе при личном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обращении;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МФЦ на бумажном носителе при личном обращении;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почтовым отправлением;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на ЕПГУ, РПГУ, в том числе в форме электронного документа, подписанного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подписью.</w:t>
      </w:r>
    </w:p>
    <w:p w:rsidR="00FC18BA" w:rsidRPr="00F50102" w:rsidRDefault="00FC18BA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27D42" w:rsidRDefault="00127D42" w:rsidP="00FC18B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Срок предоставления муниципальной услуги, в том числе с учетом необходимости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обращения в организации, участвующие в пред</w:t>
      </w:r>
      <w:r w:rsidR="00FC18BA">
        <w:rPr>
          <w:rFonts w:eastAsiaTheme="minorHAnsi"/>
          <w:lang w:eastAsia="en-US"/>
        </w:rPr>
        <w:t>оставлении муниципальной услуги</w:t>
      </w:r>
    </w:p>
    <w:p w:rsidR="00FC18BA" w:rsidRPr="00F50102" w:rsidRDefault="00FC18BA" w:rsidP="00FC18B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2.4. </w:t>
      </w:r>
      <w:r w:rsidR="00127D42" w:rsidRPr="00F50102">
        <w:rPr>
          <w:rFonts w:eastAsiaTheme="minorHAnsi"/>
          <w:lang w:eastAsia="en-US"/>
        </w:rPr>
        <w:t>Уполномоченный орган принимает решение о переводе или об отказе в переводе жилого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помещения в нежилое помещение и нежилого помещения в жилое помещение не позднее чем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через 45 дней со дня представления в указанный орган документов, обязанность по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представлению которых возложена на заявителя.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в МФЦ срок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исчисляется со дня поступления в уполномоченный орган документов из МФЦ.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через ЕПГУ, РПГУ срок предоставления исчисляется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поступления в уполномоченный орган документов. 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принятых на ЕПГУ, РПГУ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заявлений и документов осуществляется с использованием единой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 и подключенной к ней региональной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Срок выдачи документов, являющихся результатом предоставления муниципальной услуги,</w:t>
      </w:r>
    </w:p>
    <w:p w:rsidR="00F50102" w:rsidRPr="00FC18BA" w:rsidRDefault="00127D42" w:rsidP="00FC18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не позднее чем через 3 рабочих дня со дня принятия решения в соответствии с пунктом 3.</w:t>
      </w:r>
      <w:r w:rsidR="004D1D59">
        <w:rPr>
          <w:rFonts w:eastAsiaTheme="minorHAnsi"/>
          <w:lang w:eastAsia="en-US"/>
        </w:rPr>
        <w:t xml:space="preserve">6.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127D42" w:rsidRPr="00F50102" w:rsidRDefault="00127D42" w:rsidP="00127D42">
      <w:pPr>
        <w:jc w:val="center"/>
      </w:pPr>
    </w:p>
    <w:p w:rsidR="00127D4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Нормативные правовые акты, регулирующие пред</w:t>
      </w:r>
      <w:r>
        <w:rPr>
          <w:rFonts w:eastAsiaTheme="minorHAnsi"/>
          <w:lang w:eastAsia="en-US"/>
        </w:rPr>
        <w:t>оставление муниципальной услуги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2.5. </w:t>
      </w:r>
      <w:r w:rsidR="00127D42" w:rsidRPr="00F50102">
        <w:rPr>
          <w:rFonts w:eastAsiaTheme="minorHAnsi"/>
          <w:lang w:eastAsia="en-US"/>
        </w:rPr>
        <w:t>Перечень нормативных правовых актов, регулирующих предоставление муниципальной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услуги (с указанием их реквизитов и источников официального опубликования), размещается на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официальном сайте уполномоченного органа, на ЕПГУ, РПГУ.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Уполномоченный орган обеспечивает размещение и актуализацию перечня нормативных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правовых актов, регулирующих предоставление муниципальной услуги, на своем официальном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сайте.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27D42" w:rsidRPr="00F5010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документов, которые заявитель должен представить</w:t>
      </w:r>
    </w:p>
    <w:p w:rsidR="00127D4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самостоятельно, и документы, которые заявитель вправе представить по собственной инициативе,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 как они подлежат представлению в рамках межведомственного информационного</w:t>
      </w:r>
      <w:r>
        <w:rPr>
          <w:rFonts w:eastAsiaTheme="minorHAnsi"/>
          <w:lang w:eastAsia="en-US"/>
        </w:rPr>
        <w:t xml:space="preserve"> взаимодействия</w:t>
      </w:r>
    </w:p>
    <w:p w:rsidR="00B253BD" w:rsidRPr="00F50102" w:rsidRDefault="00B253BD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2.6. </w:t>
      </w:r>
      <w:r w:rsidR="00127D42" w:rsidRPr="00F50102">
        <w:rPr>
          <w:rFonts w:eastAsiaTheme="minorHAnsi"/>
          <w:lang w:eastAsia="en-US"/>
        </w:rPr>
        <w:t>Исчерпывающий перечень документов, необходимых для предоставления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муниципальной услуги.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которые заявитель представляет самостоятельно в уполномоченный орган: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заявление о переводе помещения;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правоустанавливающие документы на переводимое помещение (подлинники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засвидетельствованные в нотариальном порядке копии);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план переводимого помещения с его техническим описанием (в случае, если переводимое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является жилым, технический паспорт такого помещения);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поэтажный план дома, в котором находится переводимое помещение;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подготовленный и оформленный в установленном порядке проект переустройства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перепланировки переводимого помещения (в случае, если переустройство и (или) перепланировка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требуются для обеспечения использования такого помещения в качестве жилого или нежилого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протокол общего собрания собственников помещений в многоквартирном доме,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содержащий решение об их согласии на перевод жилого помещения в нежилое помещение;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7) согласие каждого собственника всех помещений, примыкающих к переводимому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помещению, на перевод жилого помещения в нежилое помещение.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2.6.1. В случае направления заявления посредством ЕПГУ, РПГУ, сведения из документа,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удостоверяющего личность заявителя, представителя формируются при подтверждении учетной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записи в Единой системе идентификации и аутентификации из состава соответствующих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указанной учетной записи и могут быть проверены путем направления запроса с использованием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системы межведомственного электронного взаимодействия.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случае, если заявление подается через представителя заявителя, также представляется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документ, подтверждающий полномочия на осуществление действий от имени заявителя.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качестве документа, подтверждающего полномочия на осуществление действий от имени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представитель заявителя вправе представить: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(для физических лиц);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заверенную печатью заявителя и подписанную руководителем заявителя или уполномоченным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этим руководителем лицом (для юридических лиц).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случае, если заявление подается через представителя з</w:t>
      </w:r>
      <w:r>
        <w:rPr>
          <w:rFonts w:eastAsiaTheme="minorHAnsi"/>
          <w:lang w:eastAsia="en-US"/>
        </w:rPr>
        <w:t>аявителя посредством ЕПГУ, РПГУ</w:t>
      </w:r>
      <w:proofErr w:type="gramStart"/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доверенность представителя заявителя изготовлена в электронной форме, такая доверенность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должна быть подписана электронной подписью, требования к которой устанавливаются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законодательством Российской Федерации, регулирующим отношения в области использования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электронных подписей.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Удостоверенная, совершенная или выданная нотариусом доверенность представителя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электронной форме должна соответствовать требованиям статьи 44.2 Основ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законодательства Российской Федерации о нотариате от 11 февраля 1993 года № 4462-1.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2.6.2. Заявитель вправе не представлять документы, предусмотренные в подпунктах 3, 4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пункта 2.6., а также в случае, если право на переводимое помещение зарегистрировано в Едином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государственном реестре недвижимости, документы, предусмотренные подпунктом 2 пункта</w:t>
      </w:r>
      <w:r w:rsidR="00FE441B">
        <w:rPr>
          <w:rFonts w:eastAsiaTheme="minorHAnsi"/>
          <w:lang w:eastAsia="en-US"/>
        </w:rPr>
        <w:t xml:space="preserve"> 2.6.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2.6.3. Документы (их копии или сведения, содержащиеся в них), указанные в подпунктах 2,</w:t>
      </w:r>
      <w:r w:rsidR="00FE441B">
        <w:rPr>
          <w:rFonts w:eastAsiaTheme="minorHAnsi"/>
          <w:lang w:eastAsia="en-US"/>
        </w:rPr>
        <w:t xml:space="preserve"> 3, 4 пункта 2.6.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 запрашиваются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в государственных органах, органах местного самоуправления и подведомственных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организациях,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если заявитель не представили указанные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самостоятельно.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соответствии с пунктом 3 статьи 36 Жилищного кодекса Российской Федерации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уменьшение размера общего имущества в многоквартирном доме возможно только с согласия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всех собственников помещений в данном доме путем его реконструкции.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соответствии с пунктом 2 статьи 40 Жилищного кодекса Российской Федерации, если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реконструкция, переустройство и (или) перепланировка помещений невозможны без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присоединения к ним части общего имущества в многоквартирном доме, на такие реконструкцию,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переустройство и (или) перепланировку помещений должно быть получено согласие </w:t>
      </w:r>
      <w:proofErr w:type="gramStart"/>
      <w:r w:rsidRPr="00F50102">
        <w:rPr>
          <w:rFonts w:eastAsiaTheme="minorHAnsi"/>
          <w:lang w:eastAsia="en-US"/>
        </w:rPr>
        <w:t>всех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собственников</w:t>
      </w:r>
      <w:proofErr w:type="gramEnd"/>
      <w:r w:rsidRPr="00F50102">
        <w:rPr>
          <w:rFonts w:eastAsiaTheme="minorHAnsi"/>
          <w:lang w:eastAsia="en-US"/>
        </w:rPr>
        <w:t xml:space="preserve"> помещений в многоквартирном доме.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орган, осуществляющий перевод помещений, не вправе требовать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представление других документов кроме документов, истребование которых 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допускается в соответствии с пункто</w:t>
      </w:r>
      <w:r w:rsidR="00FE441B">
        <w:rPr>
          <w:rFonts w:eastAsiaTheme="minorHAnsi"/>
          <w:lang w:eastAsia="en-US"/>
        </w:rPr>
        <w:t>м 2.6.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межведомственным запросам уполномоченного органа, указанных в абзаце первом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 пункта, документы (их копии или сведения, содержащиеся в них) предоставляются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государственными органами, органами местного самоуправления и подведомственными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организациями,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в срок не превышающий пять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 межведомственного запроса в орган или организацию, предоставляющие документ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информацию, если иные сроки подготовки и направления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 установлены федеральными законами, правовыми актами Правительства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и принятыми в соответствии с федеральными законами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субъектов Российской Федерации.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27D4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Исчерпывающий перечень оснований </w:t>
      </w:r>
      <w:r>
        <w:rPr>
          <w:rFonts w:eastAsiaTheme="minorHAnsi"/>
          <w:lang w:eastAsia="en-US"/>
        </w:rPr>
        <w:t>для отказа в приеме документов,</w:t>
      </w:r>
    </w:p>
    <w:p w:rsidR="00127D4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необходимых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</w:t>
      </w:r>
      <w:r>
        <w:rPr>
          <w:rFonts w:eastAsiaTheme="minorHAnsi"/>
          <w:lang w:eastAsia="en-US"/>
        </w:rPr>
        <w:t>оставления муниципальной услуги</w:t>
      </w:r>
    </w:p>
    <w:p w:rsidR="00127D42" w:rsidRPr="00F5010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2.7. </w:t>
      </w:r>
      <w:r w:rsidR="00127D42" w:rsidRPr="00F50102">
        <w:rPr>
          <w:rFonts w:eastAsiaTheme="minorHAnsi"/>
          <w:lang w:eastAsia="en-US"/>
        </w:rPr>
        <w:t>Отказ в приеме документов, необходимых для предоставления муниципальной услуги,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законодательством Российской Федерации не предусмотрен.</w:t>
      </w:r>
    </w:p>
    <w:p w:rsidR="00127D42" w:rsidRPr="00F50102" w:rsidRDefault="00127D42" w:rsidP="00127D42">
      <w:pPr>
        <w:jc w:val="both"/>
      </w:pPr>
    </w:p>
    <w:p w:rsidR="00127D4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Исчерпывающий перечень оснований для приостановления или </w:t>
      </w:r>
    </w:p>
    <w:p w:rsidR="00B253BD" w:rsidRDefault="00127D42" w:rsidP="00B253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отказа в предоставлении</w:t>
      </w:r>
      <w:r>
        <w:rPr>
          <w:rFonts w:eastAsiaTheme="minorHAnsi"/>
          <w:lang w:eastAsia="en-US"/>
        </w:rPr>
        <w:t xml:space="preserve"> </w:t>
      </w:r>
      <w:r w:rsidR="00B253BD">
        <w:rPr>
          <w:rFonts w:eastAsiaTheme="minorHAnsi"/>
          <w:lang w:eastAsia="en-US"/>
        </w:rPr>
        <w:t>муниципальной услуги</w:t>
      </w:r>
    </w:p>
    <w:p w:rsidR="00127D42" w:rsidRPr="00F50102" w:rsidRDefault="00127D42" w:rsidP="00127D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27D42" w:rsidRPr="00F50102" w:rsidRDefault="00FE441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2.8. </w:t>
      </w:r>
      <w:r w:rsidR="00127D42"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 w:rsidR="00127D42">
        <w:rPr>
          <w:rFonts w:eastAsiaTheme="minorHAnsi"/>
          <w:lang w:eastAsia="en-US"/>
        </w:rPr>
        <w:t xml:space="preserve"> </w:t>
      </w:r>
      <w:r w:rsidR="00127D42" w:rsidRPr="00F50102">
        <w:rPr>
          <w:rFonts w:eastAsiaTheme="minorHAnsi"/>
          <w:lang w:eastAsia="en-US"/>
        </w:rPr>
        <w:t>Федерации не предусмотрено.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Отказ в переводе жилого помещения в нежилое помещение или нежилого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жилое</w:t>
      </w:r>
      <w:r w:rsidR="00812ACB">
        <w:rPr>
          <w:rFonts w:eastAsiaTheme="minorHAnsi"/>
          <w:lang w:eastAsia="en-US"/>
        </w:rPr>
        <w:t xml:space="preserve"> помещение допускается в случае</w:t>
      </w:r>
      <w:r w:rsidRPr="00F50102">
        <w:rPr>
          <w:rFonts w:eastAsiaTheme="minorHAnsi"/>
          <w:lang w:eastAsia="en-US"/>
        </w:rPr>
        <w:t>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1) </w:t>
      </w:r>
      <w:r w:rsidR="00812ACB">
        <w:rPr>
          <w:rFonts w:eastAsiaTheme="minorHAnsi"/>
          <w:lang w:eastAsia="en-US"/>
        </w:rPr>
        <w:t xml:space="preserve">если </w:t>
      </w:r>
      <w:r w:rsidRPr="00F50102">
        <w:rPr>
          <w:rFonts w:eastAsiaTheme="minorHAnsi"/>
          <w:lang w:eastAsia="en-US"/>
        </w:rPr>
        <w:t>заявителем не представлены документы, определенные пунктом 2.6.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регламента, обязанность по представлению которых с учетом пункта 2.6.3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заявителя;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поступления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отсутствии документа и (или) информации, необходимых для перевода жилого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2.6.1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если соответствующий документ не был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заявителем по собственной инициативе. 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Отказ в переводе жилого помещения в нежилое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или нежилого помещения в жилое помещение по указанному основанию допускается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случае, если уполномоченный орган после получения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уведомил заявителя о получении такого ответа, предложил заявителю представить документ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(или) информацию, необходимые для перевода жилого помещения в нежилое помещение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помещение, предусмотренные пунктом 2.6.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регламента, и не получил такие документ и (или) информацию в течение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пятнадцати рабочих дней со дня направления уведомления;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3) представления документов, определенных пунктом 2.6.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 в ненадлежащий орган;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4) </w:t>
      </w:r>
      <w:r w:rsidR="00812ACB">
        <w:rPr>
          <w:rFonts w:eastAsiaTheme="minorHAnsi"/>
          <w:lang w:eastAsia="en-US"/>
        </w:rPr>
        <w:t>несоблюдения</w:t>
      </w:r>
      <w:r w:rsidRPr="00F50102">
        <w:rPr>
          <w:rFonts w:eastAsiaTheme="minorHAnsi"/>
          <w:lang w:eastAsia="en-US"/>
        </w:rPr>
        <w:t xml:space="preserve"> предусмотренных статьей 22 Жилищного кодекса условий перевода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помещения, а именно: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Pr="00F50102">
        <w:rPr>
          <w:rFonts w:eastAsiaTheme="minorHAnsi"/>
          <w:lang w:eastAsia="en-US"/>
        </w:rPr>
        <w:t xml:space="preserve"> доступ к переводимому помещению невозможен без использования помещений,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обеспечивающих доступ к жилым помещениям, или отсутствует техническая возможность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оборудовать такой доступ к данному помещению (при переводе жилого помещения в нежилое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Pr="00F50102">
        <w:rPr>
          <w:rFonts w:eastAsiaTheme="minorHAnsi"/>
          <w:lang w:eastAsia="en-US"/>
        </w:rPr>
        <w:t xml:space="preserve"> переводимое помещение является частью жилого помещения либо используется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собственником данного помещения или иным гражданином в качестве места постоянного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проживания (при переводе жилого помещения в нежилое помещение);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</w:t>
      </w:r>
      <w:r w:rsidRPr="00F50102">
        <w:rPr>
          <w:rFonts w:eastAsiaTheme="minorHAnsi"/>
          <w:lang w:eastAsia="en-US"/>
        </w:rPr>
        <w:t xml:space="preserve">  право собственности на переводимое помещение обременено правами каких-либо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лиц;</w:t>
      </w:r>
    </w:p>
    <w:p w:rsidR="00812ACB" w:rsidRPr="00812ACB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2ACB">
        <w:rPr>
          <w:rFonts w:eastAsiaTheme="minorHAnsi"/>
          <w:lang w:eastAsia="en-US"/>
        </w:rPr>
        <w:t xml:space="preserve">г) </w:t>
      </w:r>
      <w:r w:rsidR="00812ACB" w:rsidRPr="00812ACB">
        <w:t>в помещение после его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д)  </w:t>
      </w:r>
      <w:r w:rsidRPr="00F50102">
        <w:rPr>
          <w:rFonts w:eastAsiaTheme="minorHAnsi"/>
          <w:lang w:eastAsia="en-US"/>
        </w:rPr>
        <w:t>если при переводе квартиры в многоквартирном доме в нежилое помещение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соблюдены следующие требования: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квартира расположена на первом этаже указанного дома;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квартира расположена выше первого этажа указанного дома, но помещения,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расположенные непосредственно под квартирой, переводимой в нежилое помещение,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 жилыми;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е) также не допускается: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перевод жилого помещения в наемном доме социального использования в нежилое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перевод жилого помещения в нежилое помещение в целях осуществления религиозной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деятельности;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перевод нежилого помещения в жилое помещение если такое помещение не отвечает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требованиям, установленным Постановлением Правительства РФ от 28 января 2006 г. № 47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lastRenderedPageBreak/>
        <w:t>«Об утверждении Положения о признании помещения жилым помещением, жилого помещения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непригодным для проживания, многоквартирного дома аварийным и подлежащим сносу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реконструкции, садового дома жилым домом и жилого дома садовым домом» или отсутствует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возможность обеспечить соответствие такого помещения установленным требованиям.</w:t>
      </w:r>
    </w:p>
    <w:p w:rsidR="00127D42" w:rsidRPr="00F5010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несоответствия проекта переустройства и (или) перепланировки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многоквартирном доме требованиям законодательства.</w:t>
      </w:r>
    </w:p>
    <w:p w:rsidR="00127D42" w:rsidRDefault="00127D42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Неполучение или несвоевременное получение документов, указанных в пункте </w:t>
      </w:r>
      <w:proofErr w:type="gramStart"/>
      <w:r w:rsidRPr="00F50102">
        <w:rPr>
          <w:rFonts w:eastAsiaTheme="minorHAnsi"/>
          <w:lang w:eastAsia="en-US"/>
        </w:rPr>
        <w:t>2.6.1</w:t>
      </w:r>
      <w:r>
        <w:rPr>
          <w:rFonts w:eastAsiaTheme="minorHAnsi"/>
          <w:lang w:eastAsia="en-US"/>
        </w:rPr>
        <w:t xml:space="preserve">  А</w:t>
      </w:r>
      <w:r w:rsidRPr="00F50102">
        <w:rPr>
          <w:rFonts w:eastAsiaTheme="minorHAnsi"/>
          <w:lang w:eastAsia="en-US"/>
        </w:rPr>
        <w:t>дминистративного</w:t>
      </w:r>
      <w:proofErr w:type="gramEnd"/>
      <w:r w:rsidRPr="00F50102">
        <w:rPr>
          <w:rFonts w:eastAsiaTheme="minorHAnsi"/>
          <w:lang w:eastAsia="en-US"/>
        </w:rPr>
        <w:t xml:space="preserve"> регламента и запрошенных в государственных органах, органах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и подведомственных государственным органам или органам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организациях, в распоряжении которых находятся указанные документы,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являться основанием для отказа в переводе жилого помещения в нежилое помещение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</w:t>
      </w:r>
      <w:r w:rsidR="00812ACB">
        <w:rPr>
          <w:rFonts w:eastAsiaTheme="minorHAnsi"/>
          <w:lang w:eastAsia="en-US"/>
        </w:rPr>
        <w:t>ого помещения в жилое помещение.</w:t>
      </w:r>
    </w:p>
    <w:p w:rsidR="00812ACB" w:rsidRPr="00F50102" w:rsidRDefault="00812ACB" w:rsidP="00127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12ACB" w:rsidRDefault="00812ACB" w:rsidP="00812A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услуг, которые являются необходимыми и обязательными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том числе сведения о документе (документах), выдаваемом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(выдаваемых) организациями, участвующими в пред</w:t>
      </w:r>
      <w:r>
        <w:rPr>
          <w:rFonts w:eastAsiaTheme="minorHAnsi"/>
          <w:lang w:eastAsia="en-US"/>
        </w:rPr>
        <w:t>оставлении муниципальной услуги</w:t>
      </w:r>
    </w:p>
    <w:p w:rsidR="00812ACB" w:rsidRPr="00F50102" w:rsidRDefault="00812ACB" w:rsidP="00812A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12ACB" w:rsidRPr="00F50102" w:rsidRDefault="00FE441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2.9. </w:t>
      </w:r>
      <w:r w:rsidR="00812ACB" w:rsidRPr="00F50102">
        <w:rPr>
          <w:rFonts w:eastAsiaTheme="minorHAnsi"/>
          <w:lang w:eastAsia="en-US"/>
        </w:rPr>
        <w:t>Услуги, которые являются необходимыми и обязательными для предоставления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муниципальной услуги:</w:t>
      </w:r>
    </w:p>
    <w:p w:rsidR="00812ACB" w:rsidRPr="00F50102" w:rsidRDefault="00812AC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услуга по подготовке проекта переустройства и (или) перепланировки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переводимого помещения (в случае, если переустройство и (или) перепланировка требуются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обеспечения использования такого помещения в качестве жилого или нежилого помещения);</w:t>
      </w:r>
    </w:p>
    <w:p w:rsidR="00812ACB" w:rsidRPr="00F50102" w:rsidRDefault="00812AC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оформление документа, удостоверяющего права (полномочия) представителя,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случае, если за предоставлением услуги обращается представитель заявителя;</w:t>
      </w:r>
    </w:p>
    <w:p w:rsidR="00A03D65" w:rsidRDefault="00A03D65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Порядок, размер и основания взимания государственной пошлины </w:t>
      </w:r>
    </w:p>
    <w:p w:rsidR="00812ACB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или иной платы,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взимаемой за предоставление муниципа</w:t>
      </w:r>
      <w:r w:rsidR="00A03D65">
        <w:rPr>
          <w:rFonts w:eastAsiaTheme="minorHAnsi"/>
          <w:lang w:eastAsia="en-US"/>
        </w:rPr>
        <w:t>льной услуги</w:t>
      </w:r>
    </w:p>
    <w:p w:rsidR="00A03D65" w:rsidRPr="00F50102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12ACB" w:rsidRDefault="00FE441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2.10. </w:t>
      </w:r>
      <w:r w:rsidR="00812ACB" w:rsidRPr="00F50102">
        <w:rPr>
          <w:rFonts w:eastAsiaTheme="minorHAnsi"/>
          <w:lang w:eastAsia="en-US"/>
        </w:rPr>
        <w:t>Предоставление муниципальной услуги осуществляется бесплатно, государственная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пошлина не уплачивается.</w:t>
      </w:r>
    </w:p>
    <w:p w:rsidR="00A03D65" w:rsidRPr="00F50102" w:rsidRDefault="00A03D65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Порядок, размер и основания взимания платы за предоставление услуг, </w:t>
      </w: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которые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являются необходимыми и обязательными для предоставления </w:t>
      </w:r>
    </w:p>
    <w:p w:rsidR="00812ACB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муниципальной услуги,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информацию о метод</w:t>
      </w:r>
      <w:r w:rsidR="00A03D65">
        <w:rPr>
          <w:rFonts w:eastAsiaTheme="minorHAnsi"/>
          <w:lang w:eastAsia="en-US"/>
        </w:rPr>
        <w:t>ике расчета размера такой платы</w:t>
      </w:r>
    </w:p>
    <w:p w:rsidR="00A03D65" w:rsidRPr="00F50102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12ACB" w:rsidRDefault="00FE441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2.11. </w:t>
      </w:r>
      <w:r w:rsidR="00812ACB" w:rsidRPr="00F50102">
        <w:rPr>
          <w:rFonts w:eastAsiaTheme="minorHAnsi"/>
          <w:lang w:eastAsia="en-US"/>
        </w:rPr>
        <w:t>Порядок, размер и основания взимания платы за предоставление услуг, указанных в пункте</w:t>
      </w:r>
      <w:r w:rsidR="00812ACB">
        <w:rPr>
          <w:rFonts w:eastAsiaTheme="minorHAnsi"/>
          <w:lang w:eastAsia="en-US"/>
        </w:rPr>
        <w:t xml:space="preserve"> 2.9 настоящего А</w:t>
      </w:r>
      <w:r w:rsidR="00812ACB" w:rsidRPr="00F50102">
        <w:rPr>
          <w:rFonts w:eastAsiaTheme="minorHAnsi"/>
          <w:lang w:eastAsia="en-US"/>
        </w:rPr>
        <w:t>дминистративного регламента, определяется организациями, предоставляющими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данные услуги.</w:t>
      </w:r>
    </w:p>
    <w:p w:rsidR="00A03D65" w:rsidRPr="00F50102" w:rsidRDefault="00A03D65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Максимальный срок ожидания в очереди при подаче запроса </w:t>
      </w: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муниципальной услуги и при получении результата</w:t>
      </w: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 предоставления</w:t>
      </w:r>
      <w:r>
        <w:rPr>
          <w:rFonts w:eastAsiaTheme="minorHAnsi"/>
          <w:lang w:eastAsia="en-US"/>
        </w:rPr>
        <w:t xml:space="preserve"> </w:t>
      </w:r>
      <w:r w:rsidR="00A03D65">
        <w:rPr>
          <w:rFonts w:eastAsiaTheme="minorHAnsi"/>
          <w:lang w:eastAsia="en-US"/>
        </w:rPr>
        <w:t>муниципальной услуги</w:t>
      </w:r>
    </w:p>
    <w:p w:rsidR="00A03D65" w:rsidRPr="00F50102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03D65" w:rsidRDefault="00FE441B" w:rsidP="00FE44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2.12. </w:t>
      </w:r>
      <w:r w:rsidR="00812ACB" w:rsidRPr="00F50102">
        <w:rPr>
          <w:rFonts w:eastAsiaTheme="minorHAnsi"/>
          <w:lang w:eastAsia="en-US"/>
        </w:rPr>
        <w:t>Максимальный срок ожидания в очереди при подаче заявления о предоставлении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муниципальной услуги и при получении результата данной муниципальной услуги не должен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превышать 15 минут.</w:t>
      </w:r>
    </w:p>
    <w:p w:rsidR="004B2E03" w:rsidRDefault="004B2E03" w:rsidP="00FE44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B2E03" w:rsidRPr="00F50102" w:rsidRDefault="004B2E03" w:rsidP="00FE44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3D65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Срок и порядок регистрации запроса заявителя о </w:t>
      </w:r>
    </w:p>
    <w:p w:rsidR="00812ACB" w:rsidRDefault="00812ACB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</w:t>
      </w:r>
      <w:r w:rsidR="00A03D65">
        <w:rPr>
          <w:rFonts w:eastAsiaTheme="minorHAnsi"/>
          <w:lang w:eastAsia="en-US"/>
        </w:rPr>
        <w:t>оставлении муниципальной услуги</w:t>
      </w:r>
    </w:p>
    <w:p w:rsidR="00A03D65" w:rsidRPr="00F50102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12ACB" w:rsidRPr="00F50102" w:rsidRDefault="00FE441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2.13. </w:t>
      </w:r>
      <w:r w:rsidR="00812ACB"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лично либо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его представителем, регистрируется уполномоченным органом в течение 1 рабочего дня с даты</w:t>
      </w:r>
      <w:r w:rsidR="00812ACB">
        <w:rPr>
          <w:rFonts w:eastAsiaTheme="minorHAnsi"/>
          <w:lang w:eastAsia="en-US"/>
        </w:rPr>
        <w:t xml:space="preserve"> </w:t>
      </w:r>
      <w:r w:rsidR="00812ACB" w:rsidRPr="00F50102">
        <w:rPr>
          <w:rFonts w:eastAsiaTheme="minorHAnsi"/>
          <w:lang w:eastAsia="en-US"/>
        </w:rPr>
        <w:t>поступления такого заявления.</w:t>
      </w:r>
    </w:p>
    <w:p w:rsidR="00812ACB" w:rsidRPr="00F50102" w:rsidRDefault="00812AC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либо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представителем через МФЦ, регистрируется уполномоченным органом в день поступления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812ACB" w:rsidRPr="00F50102" w:rsidRDefault="00812AC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электронной форме на ЕПГУ, РПГУ регистрируется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уполномоченным органом в день его поступления в случае отсутствия автоматической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запросов на ЕПГУ, РПГУ.</w:t>
      </w:r>
    </w:p>
    <w:p w:rsidR="00812ACB" w:rsidRDefault="00812ACB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нерабочее время, регистрируется уполномоченным органом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первый рабочий день, следующий за днем его получения.</w:t>
      </w:r>
    </w:p>
    <w:p w:rsidR="00A03D65" w:rsidRPr="00F50102" w:rsidRDefault="00A03D65" w:rsidP="00812AC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3D65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Требования к помещениям, в которых предоставляются государственные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к залу ожидания, местам для заполнения запросов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или муниципальной услуги, информационным стендам с образцами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заполнения и перечнем документов, необходимых для предоставления каждой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муниципальной услуги, в том числе к обеспечению доступности для инвалидов указанных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объектов в соответствии с законодательством Российской Федерации о социальной защите</w:t>
      </w:r>
      <w:r>
        <w:rPr>
          <w:rFonts w:eastAsiaTheme="minorHAnsi"/>
          <w:lang w:eastAsia="en-US"/>
        </w:rPr>
        <w:t xml:space="preserve">  инвалидов</w:t>
      </w:r>
    </w:p>
    <w:p w:rsidR="00A03D65" w:rsidRPr="00F50102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 Помещения уполномоченного органа для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размещаются на первом этаже здания, оборудованного отдельным входом, либо в отдельно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стоящем здании для свободного доступа заявителей. Передвижение по помещениям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в которых проводится прием заявления и документов, не должно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создавать затруднений для лиц с ограниченными возможностями здоровья.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расположении помещения уполномоченного органа на верхнем этаже специалисты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обязаны осуществлять прием заявителей на первом этаже, если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состоянию здоровья заявитель не может подняться по лестнице.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территории, прилегающей к зданию уполномоченного органа, организуются места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парковки автотранспортных средств, в том числе места для парковки автотранспортных средств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инвалидов (не менее 10 процентов мест, но не менее одного места), доступ заявителей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парковочным местам является бесплатным.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Помещение уполномоченного органа для приема заявителей оборудуется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стендами, на которых размещается форма заявления с образцом ее заполнения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перечень документов, необходимых для предоставления муниципальной услуги.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Помещения, в которых осуществляются действия по предоставлению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обеспечиваются компьютерами, средствами связи, включая доступ к информационно 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телекоммуникационной сети «Интернет», оргтехникой, канцелярскими принадлежностями,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и справочными материалами, наглядной информацией, стульями и столами,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средствами пожаротушения и оповещения о возникновении чрезвычайной ситуации, доступом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региональной системе межведомственного электронного взаимодействия, а также обеспечивается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доступность для инвалидов к указанным помещениям в соответствии с законодательством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 о социальной защите инвалидов.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Зал ожидания, места для заполнения запросов и приема заявителей оборудуются стульями,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(или) кресельными секциями, и (или) скамьями.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заявителей, и обновляются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изменении законодательства, регулирующего предоставление муниципальной услуги,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справочных сведений.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стенды должны располагаться в месте, доступном для просмотра (в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при большом количестве посетителей).</w:t>
      </w:r>
    </w:p>
    <w:p w:rsidR="00A03D65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</w:t>
      </w:r>
      <w:r w:rsidR="00FE441B">
        <w:rPr>
          <w:rFonts w:eastAsiaTheme="minorHAnsi"/>
          <w:lang w:eastAsia="en-US"/>
        </w:rPr>
        <w:t>1</w:t>
      </w:r>
      <w:r w:rsidRPr="00F50102">
        <w:rPr>
          <w:rFonts w:eastAsiaTheme="minorHAnsi"/>
          <w:lang w:eastAsia="en-US"/>
        </w:rPr>
        <w:t>. Для обеспечения доступности получения муниципальной услуги маломобильными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группами населения здания и сооружения, в которых оказывается услуга, оборудуются согласно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нормативным требованиям «СП 59.13330.2016. Свод правил. 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Доступность зданий и сооружений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маломобильных групп населения. Актуализированная редакция СНиП 35-01-2001».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кабинете по приему маломобильных групп населения имеется медицинская </w:t>
      </w:r>
      <w:proofErr w:type="spellStart"/>
      <w:proofErr w:type="gramStart"/>
      <w:r w:rsidRPr="00F50102">
        <w:rPr>
          <w:rFonts w:eastAsiaTheme="minorHAnsi"/>
          <w:lang w:eastAsia="en-US"/>
        </w:rPr>
        <w:t>аптечка,питьевая</w:t>
      </w:r>
      <w:proofErr w:type="spellEnd"/>
      <w:proofErr w:type="gramEnd"/>
      <w:r w:rsidRPr="00F50102">
        <w:rPr>
          <w:rFonts w:eastAsiaTheme="minorHAnsi"/>
          <w:lang w:eastAsia="en-US"/>
        </w:rPr>
        <w:t xml:space="preserve"> вода. При необходимости сотрудник уполномоченного органа, осуществляющий прием,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вызвать карету неотложной скорой помощи.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нарушениями функций опорно-двигательного аппарата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работники уполномоченного органа предпринимают следующие действия: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открывают входную дверь и помогают гражданину беспрепятственно посетить здание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 также заранее предупреждают о существующих барьерах в здании;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выясняют цель визита гражданина и сопровождают его в кабинет по приему заявления;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помогают гражданину сесть на стул или располагают кресло-коляску у стола напротив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</w:t>
      </w:r>
      <w:r>
        <w:rPr>
          <w:rFonts w:eastAsiaTheme="minorHAnsi"/>
          <w:lang w:eastAsia="en-US"/>
        </w:rPr>
        <w:t xml:space="preserve">ста, осуществляющего </w:t>
      </w:r>
      <w:r w:rsidRPr="00F50102">
        <w:rPr>
          <w:rFonts w:eastAsiaTheme="minorHAnsi"/>
          <w:lang w:eastAsia="en-US"/>
        </w:rPr>
        <w:t>прием;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консультирует, осуществляет прием заявления с необходимыми документами, оказывает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помощь в заполнении бланков, копирует документы;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покинуть кабинет, открывает двери,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сопровождает гражданина до выхода из здания и помогает покинуть здание; передает гражданина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сопровождающему лицу или по его желанию вызывает автотранспорт и оказывает содействие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его посадке.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 с недостатками зрения работники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помогает сориентироваться, сесть на стул, консультирует, вслух прочитывает документы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и далее по необходимости производит их выдачу.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 общении с гражданином с недостатками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зрения необходимо общаться непосредственно с ним самим, а не с сопровождающим его лицом,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беседе пользоваться обычной разговорной лексикой, в помещении не следует отходить от него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без предупреждения;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 оказывает помощь в заполнении бланков, копирует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необходимые документы. Для подписания заявления подводит лист к авторучке гражданина,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помогает сориентироваться и подписать бланк. При необходимости выдаются памятки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слабовидящих с крупным шрифтом;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встать со стула, выйти из кабинета, открывает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двери, сопровождает гражданина к выходу из здания, и провожа</w:t>
      </w:r>
      <w:r>
        <w:rPr>
          <w:rFonts w:eastAsiaTheme="minorHAnsi"/>
          <w:lang w:eastAsia="en-US"/>
        </w:rPr>
        <w:t xml:space="preserve">ет на улицу, заранее предупреди </w:t>
      </w:r>
      <w:r w:rsidRPr="00F50102">
        <w:rPr>
          <w:rFonts w:eastAsiaTheme="minorHAnsi"/>
          <w:lang w:eastAsia="en-US"/>
        </w:rPr>
        <w:t>посетителя о существующих барьерах в здании, передает</w:t>
      </w:r>
      <w:r>
        <w:rPr>
          <w:rFonts w:eastAsiaTheme="minorHAnsi"/>
          <w:lang w:eastAsia="en-US"/>
        </w:rPr>
        <w:t xml:space="preserve"> гражданина сопровождающему лиц </w:t>
      </w:r>
      <w:r w:rsidRPr="00F50102">
        <w:rPr>
          <w:rFonts w:eastAsiaTheme="minorHAnsi"/>
          <w:lang w:eastAsia="en-US"/>
        </w:rPr>
        <w:t>или по желанию гражданина вызывает автотранспорт.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дефектами слуха работники уполномоченного органа</w:t>
      </w:r>
    </w:p>
    <w:p w:rsidR="00A03D65" w:rsidRPr="00F50102" w:rsidRDefault="00A03D65" w:rsidP="00A03D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 граждан с нарушением слуха,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обращается непосредственно к нему, спрашивает о цели визита и дает консультацию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размеренным, спокойным темпом речи, при этом смотрит в лицо посетителя, говорит ясно, слова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дополняет понятными жестами, возможно общение в письменной форме либо через переводчика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жестового языка (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>);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оказывает помощь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содействие в заполнении бланков заявлений, копирует необходимые документы.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</w:t>
      </w:r>
      <w:r w:rsidR="00FE441B">
        <w:rPr>
          <w:rFonts w:eastAsiaTheme="minorHAnsi"/>
          <w:lang w:eastAsia="en-US"/>
        </w:rPr>
        <w:t>2</w:t>
      </w:r>
      <w:r w:rsidRPr="00F50102">
        <w:rPr>
          <w:rFonts w:eastAsiaTheme="minorHAnsi"/>
          <w:lang w:eastAsia="en-US"/>
        </w:rPr>
        <w:t>. Требования к комфортности и доступности предоставления государственной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МФЦ устанавливаются постановлением Правительства Российской Федерации от 22.12.2012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№ 1376 «Об утверждении Правил организации деятельности многофункциональных центров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государственных и муниципальных услуг».</w:t>
      </w:r>
    </w:p>
    <w:p w:rsidR="00A03D65" w:rsidRPr="00F50102" w:rsidRDefault="00A03D65" w:rsidP="00A03D65">
      <w:pPr>
        <w:jc w:val="both"/>
      </w:pPr>
    </w:p>
    <w:p w:rsidR="00A03D65" w:rsidRDefault="00A03D65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Показатели доступности </w:t>
      </w:r>
      <w:r>
        <w:rPr>
          <w:rFonts w:eastAsiaTheme="minorHAnsi"/>
          <w:lang w:eastAsia="en-US"/>
        </w:rPr>
        <w:t>и качества муниципальной услуги</w:t>
      </w:r>
    </w:p>
    <w:p w:rsidR="002226F8" w:rsidRPr="00F50102" w:rsidRDefault="002226F8" w:rsidP="00A03D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03D65" w:rsidRPr="00F50102" w:rsidRDefault="00FE441B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2.15. </w:t>
      </w:r>
      <w:r w:rsidR="00A03D65" w:rsidRPr="00F50102">
        <w:rPr>
          <w:rFonts w:eastAsiaTheme="minorHAnsi"/>
          <w:lang w:eastAsia="en-US"/>
        </w:rPr>
        <w:t>Количество взаимодействий заявителя с сотрудником уполномоченного органа при</w:t>
      </w:r>
      <w:r w:rsidR="00A03D65">
        <w:rPr>
          <w:rFonts w:eastAsiaTheme="minorHAnsi"/>
          <w:lang w:eastAsia="en-US"/>
        </w:rPr>
        <w:t xml:space="preserve"> </w:t>
      </w:r>
      <w:r w:rsidR="00A03D65" w:rsidRPr="00F50102">
        <w:rPr>
          <w:rFonts w:eastAsiaTheme="minorHAnsi"/>
          <w:lang w:eastAsia="en-US"/>
        </w:rPr>
        <w:t>предоставлении муниципальной услуги - 2.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взаимодействий заявителя с сотрудником уполномоченного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не более 15 минут.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с использованием информационно - телекоммуникационных технологий.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2.15.1. Иными показателями качества и доступности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расположенность помещений уполномоченного органа, предназначенных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в зоне доступности к основным транспортным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магистралям;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степень информированности заявителя о порядке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(доступность информации о муниципальной услуге, возможность выбора способа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информации);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выбора заявителем форм обращения за получением 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доступность обращения за предоставлением муниципальной услуги, в том числе для лиц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ограниченными возможностями здоровья;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своевременность предоставления муниципальной услуги в соответствии со стандартом ее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соблюдение сроков предоставления муниципальной услуги и сроков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при предоставлении 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отсутствие обоснованных жалоб со стороны заявителя по результатам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открытый доступ для заявителей к информации о порядке и сроках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порядке обжалования действий (бездействия)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руководителя уполномоченного органа либо специалиста уполномоченного органа;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наличие необходимого и достаточного количества специалистов уполномоченного органа, 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помещений уполномоченного органа, в которых осуществляется прием заявлений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от заявителей.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2.15.2. Уполномоченным органом обеспечивается создание инвалидам и иным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маломобильным группам населения следующих условий доступности муниципальной услуги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требованиями, установленными законодательными и иными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инвалидам помощи, необходимой для получения в доступной для них форме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 о правилах предоставления муниципальной услуги, в том числе об оформлении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документов, о совершении ими других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действий;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инвалидам по слуху, при необходимости,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русского жестового языка, включая обеспечение допуска в помещение</w:t>
      </w:r>
      <w:r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 xml:space="preserve">, </w:t>
      </w:r>
      <w:proofErr w:type="spellStart"/>
      <w:r w:rsidRPr="00F50102">
        <w:rPr>
          <w:rFonts w:eastAsiaTheme="minorHAnsi"/>
          <w:lang w:eastAsia="en-US"/>
        </w:rPr>
        <w:t>тифлосурдопереводчика</w:t>
      </w:r>
      <w:proofErr w:type="spellEnd"/>
      <w:r w:rsidRPr="00F50102">
        <w:rPr>
          <w:rFonts w:eastAsiaTheme="minorHAnsi"/>
          <w:lang w:eastAsia="en-US"/>
        </w:rPr>
        <w:t>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помощи инвалидам в преодолении барьеров, мешающих получению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наравне с другими лицами.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2.15.3. При предоставлении муниципальной услуги взаимодействие заявителя со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специалистом уполномоченного органа осуществляется при личном обращении заявителя: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по вопросам предоставления 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подачи заявления и документов;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о ходе предоставления муниципальной услуги;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результата предоставления муниципальной услуги.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взаимодействия заявителя со специалистом уполномоченного органа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превышать 15 минут.</w:t>
      </w:r>
    </w:p>
    <w:p w:rsidR="00A03D65" w:rsidRPr="00F50102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2.15.4. Предоставление муниципальной услуги в МФЦ возможно при наличии заключенного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соглашения о взаимодействии между уполномоченным органом и МФЦ.</w:t>
      </w:r>
    </w:p>
    <w:p w:rsidR="00A03D65" w:rsidRDefault="00A03D65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на базе МФЦ. В случае подачи заявления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МФЦ непосредственное предоставление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осуществляется уполномоченным органом.</w:t>
      </w:r>
    </w:p>
    <w:p w:rsidR="002226F8" w:rsidRPr="00F50102" w:rsidRDefault="002226F8" w:rsidP="00A03D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D3CFE" w:rsidRPr="00EB0A8D" w:rsidRDefault="002226F8" w:rsidP="00EB0A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Иные требования, в том числе учитывающие особенности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по экстерриториальному принципу и особенности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</w:t>
      </w:r>
      <w:r>
        <w:rPr>
          <w:rFonts w:eastAsiaTheme="minorHAnsi"/>
          <w:lang w:eastAsia="en-US"/>
        </w:rPr>
        <w:t>ьной услуги в электронной форме</w:t>
      </w:r>
      <w:r w:rsidR="006D3CFE">
        <w:rPr>
          <w:color w:val="000000"/>
        </w:rPr>
        <w:t> 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 Заявитель предоставляет документы в орган, осуществляющий перевод помещения,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месту нахождения переводимого помещения непосредственно либо через МФЦ в соответствии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заключенным ими в установленном Правительством Российской Федерации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взаимодействии.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</w:t>
      </w:r>
      <w:r w:rsidR="00FE441B">
        <w:rPr>
          <w:rFonts w:eastAsiaTheme="minorHAnsi"/>
          <w:lang w:eastAsia="en-US"/>
        </w:rPr>
        <w:t>1</w:t>
      </w:r>
      <w:r w:rsidRPr="00F50102">
        <w:rPr>
          <w:rFonts w:eastAsiaTheme="minorHAnsi"/>
          <w:lang w:eastAsia="en-US"/>
        </w:rPr>
        <w:t>. Заявитель вправе обратиться за предоставлением муниципальной услуги и подать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документы, указа</w:t>
      </w:r>
      <w:r w:rsidR="004B2E03">
        <w:rPr>
          <w:rFonts w:eastAsiaTheme="minorHAnsi"/>
          <w:lang w:eastAsia="en-US"/>
        </w:rPr>
        <w:t>нные в пункте 2.6.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 в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форме через ЕПГУ, РПГУ с использованием электронных документов, подписанных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 в соответствии с требованиями Федерального закона от 06.04.2011 № 63-ФЗ «Об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подписи».</w:t>
      </w:r>
    </w:p>
    <w:p w:rsidR="00FD13C6" w:rsidRDefault="002226F8" w:rsidP="00FD13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Обращение за услугой через ЕПГУ, РПГУ осуществляется путем заполнения интерактивной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формы заявления (формирования запроса о предоставлении муниципальной услуги, содержание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которого соответствует требованиям формы заявления, установленной настоящим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дминистративным регламентом) (далее - запрос).</w:t>
      </w:r>
      <w:r w:rsidR="00FD13C6" w:rsidRPr="00FD13C6">
        <w:rPr>
          <w:rFonts w:eastAsiaTheme="minorHAnsi"/>
          <w:lang w:eastAsia="en-US"/>
        </w:rPr>
        <w:t xml:space="preserve"> </w:t>
      </w:r>
    </w:p>
    <w:p w:rsidR="00FD13C6" w:rsidRDefault="00FD13C6" w:rsidP="00FD13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Обращение заявителя в уполномоченный орган указанным способом обеспечивает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возможность направления и получения однозначной и конфиденциальной информации, а также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промежуточных сообщений и ответной информации в электронном виде с использованием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 в порядке, предусмотренном законодательством Российской Федерации.</w:t>
      </w:r>
    </w:p>
    <w:p w:rsidR="00FD13C6" w:rsidRDefault="00FD13C6" w:rsidP="00FD13C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t>2.16.</w:t>
      </w:r>
      <w:r w:rsidR="00FE441B">
        <w:rPr>
          <w:rFonts w:eastAsiaTheme="minorHAnsi"/>
          <w:lang w:eastAsia="en-US"/>
        </w:rPr>
        <w:t>2</w:t>
      </w:r>
      <w:r w:rsidRPr="00FD13C6">
        <w:rPr>
          <w:rFonts w:eastAsiaTheme="minorHAnsi"/>
          <w:lang w:eastAsia="en-US"/>
        </w:rPr>
        <w:t>.</w:t>
      </w:r>
      <w:r w:rsidRPr="00FD13C6">
        <w:rPr>
          <w:color w:val="000000"/>
        </w:rPr>
        <w:t xml:space="preserve"> Заполненное</w:t>
      </w:r>
      <w:r>
        <w:rPr>
          <w:color w:val="000000"/>
        </w:rPr>
        <w:t xml:space="preserve">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FD13C6" w:rsidRDefault="00FD13C6" w:rsidP="00FD13C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t>2.16.</w:t>
      </w:r>
      <w:r w:rsidR="00FE441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</w:t>
      </w:r>
      <w:r w:rsidRPr="00FD13C6">
        <w:rPr>
          <w:color w:val="000000"/>
        </w:rPr>
        <w:t xml:space="preserve"> </w:t>
      </w:r>
      <w:r>
        <w:rPr>
          <w:color w:val="000000"/>
        </w:rPr>
        <w:t>Электронные документы предоставляются в следующих форматах:</w:t>
      </w:r>
    </w:p>
    <w:p w:rsidR="00FD13C6" w:rsidRPr="00FD13C6" w:rsidRDefault="00FD13C6" w:rsidP="00FD13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xml</w:t>
      </w:r>
      <w:proofErr w:type="spellEnd"/>
      <w:r>
        <w:rPr>
          <w:color w:val="000000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color w:val="000000"/>
        </w:rPr>
        <w:t>xml</w:t>
      </w:r>
      <w:proofErr w:type="spellEnd"/>
      <w:r>
        <w:rPr>
          <w:color w:val="000000"/>
        </w:rPr>
        <w:t xml:space="preserve">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docx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odt</w:t>
      </w:r>
      <w:proofErr w:type="spellEnd"/>
      <w:r>
        <w:rPr>
          <w:color w:val="000000"/>
        </w:rPr>
        <w:t xml:space="preserve"> – для документов с текстовым содержанием, не включающим формулы;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jpg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jpeg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bmp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tiff</w:t>
      </w:r>
      <w:proofErr w:type="spellEnd"/>
      <w:r>
        <w:rPr>
          <w:color w:val="000000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zip</w:t>
      </w:r>
      <w:proofErr w:type="spellEnd"/>
      <w:r>
        <w:rPr>
          <w:color w:val="000000"/>
        </w:rPr>
        <w:t xml:space="preserve">, гаг для сжатых документов в один файл;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sig</w:t>
      </w:r>
      <w:proofErr w:type="spellEnd"/>
      <w:r>
        <w:rPr>
          <w:color w:val="000000"/>
        </w:rPr>
        <w:t xml:space="preserve"> для открепленной усиленной квалифицированной электронной подписи. </w:t>
      </w:r>
    </w:p>
    <w:p w:rsidR="00FD13C6" w:rsidRDefault="00FE441B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2.16.4. </w:t>
      </w:r>
      <w:r w:rsidR="00FD13C6">
        <w:rPr>
          <w:color w:val="000000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="00FD13C6">
        <w:rPr>
          <w:color w:val="000000"/>
        </w:rPr>
        <w:t>dpi</w:t>
      </w:r>
      <w:proofErr w:type="spellEnd"/>
      <w:r w:rsidR="00FD13C6">
        <w:rPr>
          <w:color w:val="000000"/>
        </w:rPr>
        <w:t xml:space="preserve"> (масштаб 1:1) с использованием следующих режимов: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1) «черно-белый» (при отсутствии в документе графических изображений и (или) цветного текста);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4) сохранением всех аутентичных признаков подлинности, а именно: графической подписи лица, печати, углового штампа бланка;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rFonts w:eastAsiaTheme="minorHAnsi"/>
          <w:lang w:eastAsia="en-US"/>
        </w:rPr>
        <w:t>2.16.5.</w:t>
      </w:r>
      <w:r w:rsidRPr="00FD13C6">
        <w:rPr>
          <w:color w:val="000000"/>
        </w:rPr>
        <w:t xml:space="preserve"> </w:t>
      </w:r>
      <w:r>
        <w:rPr>
          <w:color w:val="000000"/>
        </w:rPr>
        <w:t xml:space="preserve"> Электронные документы должны обеспечивать: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1) возможность идентифицировать документ и количество листов в документе;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содержать оглавление, соответствующее их смыслу и содержанию; 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4)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D13C6" w:rsidRDefault="00FD13C6" w:rsidP="00FD13C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2.16.6.</w:t>
      </w:r>
      <w:r w:rsidR="00EB0A8D">
        <w:rPr>
          <w:color w:val="000000"/>
        </w:rPr>
        <w:t xml:space="preserve"> Документы, подлежащие представлению в форматах </w:t>
      </w:r>
      <w:proofErr w:type="spellStart"/>
      <w:r w:rsidR="00EB0A8D">
        <w:rPr>
          <w:color w:val="000000"/>
        </w:rPr>
        <w:t>xls</w:t>
      </w:r>
      <w:proofErr w:type="spellEnd"/>
      <w:r w:rsidR="00EB0A8D">
        <w:rPr>
          <w:color w:val="000000"/>
        </w:rPr>
        <w:t xml:space="preserve">, </w:t>
      </w:r>
      <w:proofErr w:type="spellStart"/>
      <w:r w:rsidR="00EB0A8D">
        <w:rPr>
          <w:color w:val="000000"/>
        </w:rPr>
        <w:t>xlsx</w:t>
      </w:r>
      <w:proofErr w:type="spellEnd"/>
      <w:r w:rsidR="00EB0A8D">
        <w:rPr>
          <w:color w:val="000000"/>
        </w:rPr>
        <w:t xml:space="preserve"> или </w:t>
      </w:r>
      <w:proofErr w:type="spellStart"/>
      <w:r w:rsidR="00EB0A8D">
        <w:rPr>
          <w:color w:val="000000"/>
        </w:rPr>
        <w:t>ods</w:t>
      </w:r>
      <w:proofErr w:type="spellEnd"/>
      <w:r w:rsidR="00EB0A8D">
        <w:rPr>
          <w:color w:val="000000"/>
        </w:rPr>
        <w:t>, формируются в виде отдельного электронного документа.</w:t>
      </w:r>
    </w:p>
    <w:p w:rsidR="002226F8" w:rsidRPr="00FD13C6" w:rsidRDefault="002226F8" w:rsidP="00FD13C6">
      <w:pPr>
        <w:pStyle w:val="a4"/>
        <w:spacing w:before="0" w:beforeAutospacing="0" w:after="0" w:afterAutospacing="0"/>
        <w:ind w:firstLine="709"/>
        <w:jc w:val="both"/>
      </w:pPr>
      <w:r w:rsidRPr="00F50102">
        <w:rPr>
          <w:rFonts w:eastAsiaTheme="minorHAnsi"/>
          <w:lang w:eastAsia="en-US"/>
        </w:rPr>
        <w:t>2.16.</w:t>
      </w:r>
      <w:r w:rsidR="00FD13C6">
        <w:rPr>
          <w:rFonts w:eastAsiaTheme="minorHAnsi"/>
          <w:lang w:eastAsia="en-US"/>
        </w:rPr>
        <w:t>7</w:t>
      </w:r>
      <w:r w:rsidRPr="00F50102">
        <w:rPr>
          <w:rFonts w:eastAsiaTheme="minorHAnsi"/>
          <w:lang w:eastAsia="en-US"/>
        </w:rPr>
        <w:t>. При предоставлении муниципальной услуги в электронной форме посредством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ЕПГУ, РПГУ заявителю обеспечивается: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информации о порядке и сроках предоставления муниципальной услуги;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запись на прием в уполномоченный орган для подачи заявления и документов;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формирование запроса;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прием и регистрация уполномоченным органом запроса и документов;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результата предоставления муниципальной услуги;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сведений о ходе выполнения запроса.</w:t>
      </w:r>
    </w:p>
    <w:p w:rsidR="002226F8" w:rsidRPr="000D0061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запроса используется простая электронная подпись, при условии, что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заявителя установлена при активации учетной записи.</w:t>
      </w:r>
    </w:p>
    <w:p w:rsidR="002226F8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A21530" w:rsidRPr="00FD13C6" w:rsidRDefault="002226F8" w:rsidP="00A2153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D13C6">
        <w:rPr>
          <w:rFonts w:eastAsiaTheme="minorHAnsi"/>
          <w:b/>
          <w:bCs/>
          <w:lang w:eastAsia="en-US"/>
        </w:rPr>
        <w:t xml:space="preserve">3. </w:t>
      </w:r>
      <w:r w:rsidRPr="00FD13C6">
        <w:rPr>
          <w:rFonts w:eastAsiaTheme="minorHAnsi"/>
          <w:b/>
          <w:lang w:eastAsia="en-US"/>
        </w:rPr>
        <w:t xml:space="preserve">Состав, последовательность и сроки выполнения административных </w:t>
      </w:r>
    </w:p>
    <w:p w:rsidR="002226F8" w:rsidRPr="00FD13C6" w:rsidRDefault="002226F8" w:rsidP="00A2153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D13C6">
        <w:rPr>
          <w:rFonts w:eastAsiaTheme="minorHAnsi"/>
          <w:b/>
          <w:lang w:eastAsia="en-US"/>
        </w:rPr>
        <w:t>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226F8" w:rsidRPr="00F50102" w:rsidRDefault="002226F8" w:rsidP="002226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 Исчерпывающий перечень административных процедур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прием и регистрация заявления и документов на предоставление муниципальной услуги;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формирование и направление межведомственных запросов в 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необходимости);</w:t>
      </w:r>
    </w:p>
    <w:p w:rsidR="00A21530" w:rsidRPr="00F50102" w:rsidRDefault="00B54744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21530" w:rsidRPr="00F50102">
        <w:rPr>
          <w:rFonts w:eastAsiaTheme="minorHAnsi"/>
          <w:lang w:eastAsia="en-US"/>
        </w:rPr>
        <w:t>) принятие решения о переводе или об отказе в переводе жилого помещения в нежилое или</w:t>
      </w:r>
      <w:r w:rsidR="00A21530">
        <w:rPr>
          <w:rFonts w:eastAsiaTheme="minorHAnsi"/>
          <w:lang w:eastAsia="en-US"/>
        </w:rPr>
        <w:t xml:space="preserve"> </w:t>
      </w:r>
      <w:r w:rsidR="00A21530" w:rsidRPr="00F50102">
        <w:rPr>
          <w:rFonts w:eastAsiaTheme="minorHAnsi"/>
          <w:lang w:eastAsia="en-US"/>
        </w:rPr>
        <w:t>нежилого помещения в жилое помещение;</w:t>
      </w:r>
    </w:p>
    <w:p w:rsidR="00514AAE" w:rsidRDefault="00B54744" w:rsidP="00514A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21530" w:rsidRPr="00A21530">
        <w:rPr>
          <w:rFonts w:eastAsiaTheme="minorHAnsi"/>
          <w:lang w:eastAsia="en-US"/>
        </w:rPr>
        <w:t xml:space="preserve">) выдача (направление) документов по результатам предоставления муниципальной услуги. </w:t>
      </w:r>
    </w:p>
    <w:p w:rsidR="00514AAE" w:rsidRDefault="00A21530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Прием и регистрация заявления и документов </w:t>
      </w:r>
    </w:p>
    <w:p w:rsidR="00A21530" w:rsidRDefault="00A21530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="00514AAE">
        <w:rPr>
          <w:rFonts w:eastAsiaTheme="minorHAnsi"/>
          <w:lang w:eastAsia="en-US"/>
        </w:rPr>
        <w:t>услуги</w:t>
      </w:r>
    </w:p>
    <w:p w:rsidR="00514AAE" w:rsidRPr="00F50102" w:rsidRDefault="00514AAE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</w:t>
      </w:r>
      <w:r w:rsidR="00514AAE">
        <w:rPr>
          <w:rFonts w:eastAsiaTheme="minorHAnsi"/>
          <w:lang w:eastAsia="en-US"/>
        </w:rPr>
        <w:t xml:space="preserve">2. </w:t>
      </w:r>
      <w:r w:rsidRPr="00F50102">
        <w:rPr>
          <w:rFonts w:eastAsiaTheme="minorHAnsi"/>
          <w:lang w:eastAsia="en-US"/>
        </w:rPr>
        <w:t>Основанием начала выполнения административной процедуры является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поступление от заявителя заявления и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услуги, в уполномоченный орган, ЕПГ, РПГУ либо через МФЦ.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</w:t>
      </w:r>
      <w:r w:rsidR="00514AAE">
        <w:rPr>
          <w:rFonts w:eastAsiaTheme="minorHAnsi"/>
          <w:lang w:eastAsia="en-US"/>
        </w:rPr>
        <w:t>2.1.</w:t>
      </w:r>
      <w:r w:rsidRPr="00F50102">
        <w:rPr>
          <w:rFonts w:eastAsiaTheme="minorHAnsi"/>
          <w:lang w:eastAsia="en-US"/>
        </w:rPr>
        <w:t xml:space="preserve"> При личном обращении заявителя в уполномоченный орган специалист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ответственный за прием и выдачу документов: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устанавливает личность заявителя на основании документа, удостоверяющего его личность,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представителя заявителя - на основании документов, удостоверяющих его личность и полномочия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 случае обращения представителя);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срок действия документа, удостоверяющего его личность и соответствие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документа, удостоверяющего личность, данным, указанным в заявлении о согласовании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переустройства и (или) перепланировки помещения в многоквартирном доме и приложенных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нему документах.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ходе приема документов от заявителя или уполномоченного им лица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и выдачу документов, удостоверяется, что: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о переводе помещения поддается прочтению;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2) в заявлении о переводе помещения указаны фамилия, имя, отчество (последнее </w:t>
      </w:r>
      <w:r>
        <w:rPr>
          <w:rFonts w:eastAsiaTheme="minorHAnsi"/>
          <w:lang w:eastAsia="en-US"/>
        </w:rPr>
        <w:t>–</w:t>
      </w:r>
      <w:r w:rsidRPr="00F50102">
        <w:rPr>
          <w:rFonts w:eastAsiaTheme="minorHAnsi"/>
          <w:lang w:eastAsia="en-US"/>
        </w:rPr>
        <w:t xml:space="preserve">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наличии) физического лица либо наименование юридического лица;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о переводе помещения подписано заявителем или уполномоченны</w:t>
      </w:r>
      <w:r>
        <w:rPr>
          <w:rFonts w:eastAsiaTheme="minorHAnsi"/>
          <w:lang w:eastAsia="en-US"/>
        </w:rPr>
        <w:t xml:space="preserve">м </w:t>
      </w:r>
      <w:r w:rsidRPr="00F50102">
        <w:rPr>
          <w:rFonts w:eastAsiaTheme="minorHAnsi"/>
          <w:lang w:eastAsia="en-US"/>
        </w:rPr>
        <w:t>представител</w:t>
      </w:r>
      <w:r>
        <w:rPr>
          <w:rFonts w:eastAsiaTheme="minorHAnsi"/>
          <w:lang w:eastAsia="en-US"/>
        </w:rPr>
        <w:t>ем</w:t>
      </w:r>
      <w:r w:rsidRPr="00F50102">
        <w:rPr>
          <w:rFonts w:eastAsiaTheme="minorHAnsi"/>
          <w:lang w:eastAsia="en-US"/>
        </w:rPr>
        <w:t>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прилагаются документы, необходимые для предоставления муниципальной услуги.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фактов отсутствия необходимых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заявителя, при несоответствии представленных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</w:t>
      </w:r>
      <w:r>
        <w:rPr>
          <w:rFonts w:eastAsiaTheme="minorHAnsi"/>
          <w:lang w:eastAsia="en-US"/>
        </w:rPr>
        <w:t>ументов требованиям настоящего А</w:t>
      </w:r>
      <w:r w:rsidRPr="00F50102">
        <w:rPr>
          <w:rFonts w:eastAsiaTheme="minorHAnsi"/>
          <w:lang w:eastAsia="en-US"/>
        </w:rPr>
        <w:t>дминистративного регламента - уведомляет заявителя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выявленных недостатках в представленных документах и предлагает принять меры по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устранению.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В случае если заявитель настаивает на принятии документов - принимает представленные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документы.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самостоятельно решил принять меры по устранению недостатков,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после их устранения повторно обращается за предоставлением муниципальной услуги в порядке,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предусмотренном настоящим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дминистративным регламентом.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окончании приема заявления и прилагаемых к нему документов,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документов, выдает заявителю расписку в получении от него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указанием их перечня и даты их получения уполномоченным органом, а также с указанием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перечня документов, которые будут получены по межведомственным запросам.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 составляет 1 рабочий день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момента поступления заявления.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 переводе помещения 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 и регистрация заявления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помещения и приложенных к нему документов.</w:t>
      </w:r>
    </w:p>
    <w:p w:rsidR="00A21530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Информация о приеме заявления о переводе помещения 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и (или) журнале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после чего поступившие документы передаются должностному лицу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514AAE" w:rsidRPr="00F50102" w:rsidRDefault="00514AAE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14AAE" w:rsidRDefault="00A21530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D3CFE">
        <w:rPr>
          <w:rFonts w:eastAsiaTheme="minorHAnsi"/>
          <w:lang w:eastAsia="en-US"/>
        </w:rPr>
        <w:t xml:space="preserve">Прием и регистрация заявления и документов на предоставление </w:t>
      </w:r>
    </w:p>
    <w:p w:rsidR="00A21530" w:rsidRDefault="00A21530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D3CFE">
        <w:rPr>
          <w:rFonts w:eastAsiaTheme="minorHAnsi"/>
          <w:lang w:eastAsia="en-US"/>
        </w:rPr>
        <w:t>муниципальной услуги в форме электрон</w:t>
      </w:r>
      <w:r w:rsidR="00514AAE">
        <w:rPr>
          <w:rFonts w:eastAsiaTheme="minorHAnsi"/>
          <w:lang w:eastAsia="en-US"/>
        </w:rPr>
        <w:t>ных документов через ЕПГУ, РПГУ</w:t>
      </w:r>
    </w:p>
    <w:p w:rsidR="00514AAE" w:rsidRPr="006D3CFE" w:rsidRDefault="00514AAE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21530" w:rsidRPr="006D3CFE" w:rsidRDefault="00514AAE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 </w:t>
      </w:r>
      <w:r w:rsidR="00A21530" w:rsidRPr="006D3CFE">
        <w:rPr>
          <w:rFonts w:eastAsiaTheme="minorHAnsi"/>
          <w:lang w:eastAsia="en-US"/>
        </w:rPr>
        <w:t>При направлении заявления о переводе помещения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A21530" w:rsidRPr="006D3CFE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3CFE">
        <w:rPr>
          <w:rFonts w:eastAsiaTheme="minorHAnsi"/>
          <w:lang w:eastAsia="en-US"/>
        </w:rPr>
        <w:t>На ЕПГУ, РПГУ размещается образец заполнения электронной формы заявления (запроса).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3CFE">
        <w:rPr>
          <w:rFonts w:eastAsiaTheme="minorHAnsi"/>
          <w:lang w:eastAsia="en-US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21530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поступлении заявления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в электронном виде:</w:t>
      </w:r>
      <w:r>
        <w:rPr>
          <w:rFonts w:eastAsiaTheme="minorHAnsi"/>
          <w:lang w:eastAsia="en-US"/>
        </w:rPr>
        <w:t xml:space="preserve"> 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электронные образы документов на отсутствие компьютерных вирусов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искаженной информации;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регистрирует документы в системе электронного документооборота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в журнале регистрации, в случае отсутствия системы электронного документооборота;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формирует и направляет заявителю электронное уведомление через ЕПГУ, РПГУ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и регистрации от заявителя заявления (запроса) и копий документов, в случае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отсутствия технической возможности автоматического уведомления заявителя через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направляет поступивший пакет документов должностному лицу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 в форме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составляет 1 рабочий день с момента получения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 переводе помещения 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прием, регистрация заявления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помещения и приложенных к нему документов.</w:t>
      </w:r>
    </w:p>
    <w:p w:rsidR="00A21530" w:rsidRDefault="00514AAE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A21530" w:rsidRPr="00F50102">
        <w:rPr>
          <w:rFonts w:eastAsiaTheme="minorHAnsi"/>
          <w:lang w:eastAsia="en-US"/>
        </w:rPr>
        <w:t>4. При направлении заявителем заявления и документов в уполномоченный орган</w:t>
      </w:r>
      <w:r w:rsidR="00A21530">
        <w:rPr>
          <w:rFonts w:eastAsiaTheme="minorHAnsi"/>
          <w:lang w:eastAsia="en-US"/>
        </w:rPr>
        <w:t xml:space="preserve"> </w:t>
      </w:r>
      <w:r w:rsidR="00A21530" w:rsidRPr="00F50102">
        <w:rPr>
          <w:rFonts w:eastAsiaTheme="minorHAnsi"/>
          <w:lang w:eastAsia="en-US"/>
        </w:rPr>
        <w:t>посредством почтовой связи специалист уполномоченного органа, ответственный за прием и</w:t>
      </w:r>
      <w:r w:rsidR="00A21530">
        <w:rPr>
          <w:rFonts w:eastAsiaTheme="minorHAnsi"/>
          <w:lang w:eastAsia="en-US"/>
        </w:rPr>
        <w:t xml:space="preserve"> </w:t>
      </w:r>
      <w:r w:rsidR="00A21530" w:rsidRPr="00F50102">
        <w:rPr>
          <w:rFonts w:eastAsiaTheme="minorHAnsi"/>
          <w:lang w:eastAsia="en-US"/>
        </w:rPr>
        <w:t>выдачу документов:</w:t>
      </w:r>
      <w:r w:rsidR="00A21530">
        <w:rPr>
          <w:rFonts w:eastAsiaTheme="minorHAnsi"/>
          <w:lang w:eastAsia="en-US"/>
        </w:rPr>
        <w:t xml:space="preserve"> 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правильность адресности корреспонденции. Ошибочно (не по адресу)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присланные письма возвращаются в организацию почтовой связи невскрытыми;</w:t>
      </w:r>
    </w:p>
    <w:p w:rsidR="00A21530" w:rsidRPr="00F50102" w:rsidRDefault="00A21530" w:rsidP="00A215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вскрывает конверты, проверяет наличие в них заявления и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проверяет, что заявление написано разборчиво, фамилии, имена, отчества (при наличии),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наименование, адрес места жительства, адрес местонахождения, написаны полностью;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проводит первичную проверку представленных копий документов, их соответствие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действующему законодательству, а также проверяет, что указанные копии заверены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установленном законодательством порядке;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проверяет, что копии документов не имеют повреждений, наличие которых не позволяет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однозначно истолковать их содержание, отсутствуют подчистки, приписки, зачеркнутые слова,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исправления.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документов, поступивших посредством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почтовой связи, составляет 1 рабочий день с момента получения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>
        <w:rPr>
          <w:rFonts w:eastAsiaTheme="minorHAnsi"/>
          <w:lang w:eastAsia="en-US"/>
        </w:rPr>
        <w:t xml:space="preserve">о </w:t>
      </w:r>
      <w:r w:rsidRPr="00F50102">
        <w:rPr>
          <w:rFonts w:eastAsiaTheme="minorHAnsi"/>
          <w:lang w:eastAsia="en-US"/>
        </w:rPr>
        <w:t>перевод</w:t>
      </w:r>
      <w:r>
        <w:rPr>
          <w:rFonts w:eastAsiaTheme="minorHAnsi"/>
          <w:lang w:eastAsia="en-US"/>
        </w:rPr>
        <w:t>е</w:t>
      </w:r>
      <w:r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 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 и регистрация заявления </w:t>
      </w:r>
      <w:r>
        <w:rPr>
          <w:rFonts w:eastAsiaTheme="minorHAnsi"/>
          <w:lang w:eastAsia="en-US"/>
        </w:rPr>
        <w:t xml:space="preserve">о </w:t>
      </w:r>
      <w:r w:rsidRPr="00F50102">
        <w:rPr>
          <w:rFonts w:eastAsiaTheme="minorHAnsi"/>
          <w:lang w:eastAsia="en-US"/>
        </w:rPr>
        <w:t>перевод</w:t>
      </w:r>
      <w:r>
        <w:rPr>
          <w:rFonts w:eastAsiaTheme="minorHAnsi"/>
          <w:lang w:eastAsia="en-US"/>
        </w:rPr>
        <w:t>е</w:t>
      </w:r>
      <w:r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  и приложенных к нему документов.</w:t>
      </w:r>
    </w:p>
    <w:p w:rsidR="00A21530" w:rsidRPr="00F50102" w:rsidRDefault="00A21530" w:rsidP="00A215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Информация о приеме заявления</w:t>
      </w:r>
      <w:r w:rsidRPr="008A2A6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 </w:t>
      </w:r>
      <w:r w:rsidRPr="00F50102">
        <w:rPr>
          <w:rFonts w:eastAsiaTheme="minorHAnsi"/>
          <w:lang w:eastAsia="en-US"/>
        </w:rPr>
        <w:t>перевод</w:t>
      </w:r>
      <w:r>
        <w:rPr>
          <w:rFonts w:eastAsiaTheme="minorHAnsi"/>
          <w:lang w:eastAsia="en-US"/>
        </w:rPr>
        <w:t>е</w:t>
      </w:r>
      <w:r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  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уполномоченного органа, в журнале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регистрации, в случае отсутствия системы электронного документооборота.</w:t>
      </w:r>
    </w:p>
    <w:p w:rsidR="00724FCA" w:rsidRPr="00F50102" w:rsidRDefault="00A21530" w:rsidP="003A70E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день регистрации заявления </w:t>
      </w:r>
      <w:r>
        <w:rPr>
          <w:rFonts w:eastAsiaTheme="minorHAnsi"/>
          <w:lang w:eastAsia="en-US"/>
        </w:rPr>
        <w:t xml:space="preserve">о </w:t>
      </w:r>
      <w:r w:rsidRPr="00F50102">
        <w:rPr>
          <w:rFonts w:eastAsiaTheme="minorHAnsi"/>
          <w:lang w:eastAsia="en-US"/>
        </w:rPr>
        <w:t>перевод</w:t>
      </w:r>
      <w:r>
        <w:rPr>
          <w:rFonts w:eastAsiaTheme="minorHAnsi"/>
          <w:lang w:eastAsia="en-US"/>
        </w:rPr>
        <w:t>е</w:t>
      </w:r>
      <w:r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документов, передает поступившие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должностному лицу уполномоченного органа для рассмотрения и назначения ответственного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514AAE" w:rsidRDefault="00514AAE" w:rsidP="00B253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253BD" w:rsidRDefault="00724FCA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Формирование и направление межведомственных запросов в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</w:t>
      </w:r>
      <w:r>
        <w:rPr>
          <w:rFonts w:eastAsiaTheme="minorHAnsi"/>
          <w:lang w:eastAsia="en-US"/>
        </w:rPr>
        <w:t>ьной услуги (при необходимости)</w:t>
      </w:r>
    </w:p>
    <w:p w:rsidR="00514AAE" w:rsidRDefault="00514AAE" w:rsidP="00B253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Pr="00F50102" w:rsidRDefault="00514AAE" w:rsidP="00B253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3.5. </w:t>
      </w:r>
      <w:r w:rsidR="00724FCA" w:rsidRPr="00F50102">
        <w:rPr>
          <w:rFonts w:eastAsiaTheme="minorHAnsi"/>
          <w:lang w:eastAsia="en-US"/>
        </w:rPr>
        <w:t>Основанием для начала административной процедуры является непредставление заявителем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документов, предусмотренных подпунктами 2</w:t>
      </w:r>
      <w:r w:rsidR="00724FCA">
        <w:rPr>
          <w:rFonts w:eastAsiaTheme="minorHAnsi"/>
          <w:lang w:eastAsia="en-US"/>
        </w:rPr>
        <w:t>, 3, 4 пункта 2.6.1 настоящего А</w:t>
      </w:r>
      <w:r w:rsidR="00724FCA" w:rsidRPr="00F50102">
        <w:rPr>
          <w:rFonts w:eastAsiaTheme="minorHAnsi"/>
          <w:lang w:eastAsia="en-US"/>
        </w:rPr>
        <w:t>дминистративного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регламента.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Должностное лицо уполномоченного органа при получении заявления </w:t>
      </w:r>
      <w:r>
        <w:rPr>
          <w:rFonts w:eastAsiaTheme="minorHAnsi"/>
          <w:lang w:eastAsia="en-US"/>
        </w:rPr>
        <w:t xml:space="preserve">о </w:t>
      </w:r>
      <w:r w:rsidRPr="00F50102">
        <w:rPr>
          <w:rFonts w:eastAsiaTheme="minorHAnsi"/>
          <w:lang w:eastAsia="en-US"/>
        </w:rPr>
        <w:t>перевод</w:t>
      </w:r>
      <w:r>
        <w:rPr>
          <w:rFonts w:eastAsiaTheme="minorHAnsi"/>
          <w:lang w:eastAsia="en-US"/>
        </w:rPr>
        <w:t>е</w:t>
      </w:r>
      <w:r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 поручает специалисту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произвести их проверку.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случае, если специалистом соответствующего отдела будет выявлено, что в перечне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представленных заявителем документов отсутствуют документы, предусмотренные подпунктами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2, 3, 4 пункта 2.6.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принимается решение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направлении соответствующих межведомственных запросов.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Межведомственные запросы направляются в срок, не превышающий 3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о переводе помещения и приложенных к нему документов от заявителя.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межведомственных запросов осуществляется в электронной форме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единой системы межведомственного электронного взаимодействия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подключенной к ней региональной системы межведомственного электронного взаимодействия.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 соответствующего отдела, ответственный</w:t>
      </w:r>
      <w:r>
        <w:rPr>
          <w:rFonts w:eastAsiaTheme="minorHAnsi"/>
          <w:lang w:eastAsia="en-US"/>
        </w:rPr>
        <w:t xml:space="preserve"> за подготовку документов, обязан </w:t>
      </w:r>
      <w:r w:rsidRPr="00F50102">
        <w:rPr>
          <w:rFonts w:eastAsiaTheme="minorHAnsi"/>
          <w:lang w:eastAsia="en-US"/>
        </w:rPr>
        <w:t>принять необходимые меры для получения ответа на межведомственные запросы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установленные сроки.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не поступления ответа на межведомственный запрос в срок</w:t>
      </w:r>
      <w:r>
        <w:rPr>
          <w:rFonts w:eastAsiaTheme="minorHAnsi"/>
          <w:lang w:eastAsia="en-US"/>
        </w:rPr>
        <w:t xml:space="preserve">, </w:t>
      </w:r>
      <w:r w:rsidRPr="00F50102">
        <w:rPr>
          <w:rFonts w:eastAsiaTheme="minorHAnsi"/>
          <w:lang w:eastAsia="en-US"/>
        </w:rPr>
        <w:t xml:space="preserve"> установленный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пунктом 2.6.3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</w:t>
      </w:r>
      <w:r>
        <w:rPr>
          <w:rFonts w:eastAsiaTheme="minorHAnsi"/>
          <w:lang w:eastAsia="en-US"/>
        </w:rPr>
        <w:t>,</w:t>
      </w:r>
      <w:r w:rsidRPr="00F50102">
        <w:rPr>
          <w:rFonts w:eastAsiaTheme="minorHAnsi"/>
          <w:lang w:eastAsia="en-US"/>
        </w:rPr>
        <w:t xml:space="preserve"> принимаются меры в соответствии подпунктом 3</w:t>
      </w:r>
      <w:r>
        <w:rPr>
          <w:rFonts w:eastAsiaTheme="minorHAnsi"/>
          <w:lang w:eastAsia="en-US"/>
        </w:rPr>
        <w:t xml:space="preserve"> пункта 3.1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непредставление документов, предусмотренных подпунктами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2, 3, 4 пункта 2.6. наст</w:t>
      </w:r>
      <w:r>
        <w:rPr>
          <w:rFonts w:eastAsiaTheme="minorHAnsi"/>
          <w:lang w:eastAsia="en-US"/>
        </w:rPr>
        <w:t>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получение в рамках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межведомственного электронного взаимодействия документов (их копий или сведений,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содержащихся в них), необходимых для предоставления муниципальной услуги заявителю, либо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получение информации, свидетельствующей об отсутствии в распоряжении органов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(орга</w:t>
      </w:r>
      <w:r>
        <w:rPr>
          <w:rFonts w:eastAsiaTheme="minorHAnsi"/>
          <w:lang w:eastAsia="en-US"/>
        </w:rPr>
        <w:t xml:space="preserve">низаций), участвующих </w:t>
      </w:r>
      <w:r w:rsidRPr="00F50102">
        <w:rPr>
          <w:rFonts w:eastAsiaTheme="minorHAnsi"/>
          <w:lang w:eastAsia="en-US"/>
        </w:rPr>
        <w:t xml:space="preserve">_в предоставлении муниципальной услуги, документов (их копий </w:t>
      </w:r>
      <w:proofErr w:type="gramStart"/>
      <w:r w:rsidRPr="00F5010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сведений</w:t>
      </w:r>
      <w:proofErr w:type="gramEnd"/>
      <w:r w:rsidRPr="00F50102">
        <w:rPr>
          <w:rFonts w:eastAsiaTheme="minorHAnsi"/>
          <w:lang w:eastAsia="en-US"/>
        </w:rPr>
        <w:t>, содержащихся в них), необходимых для предоставления муниципальной услуги.</w:t>
      </w:r>
    </w:p>
    <w:p w:rsidR="003A70E5" w:rsidRDefault="00724FCA" w:rsidP="003A70E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Фиксация результата выполнения административной процедуры не производится.</w:t>
      </w:r>
    </w:p>
    <w:p w:rsidR="00514AAE" w:rsidRDefault="00514AAE" w:rsidP="003A70E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253BD" w:rsidRDefault="00724FCA" w:rsidP="00514AAE">
      <w:pPr>
        <w:autoSpaceDE w:val="0"/>
        <w:autoSpaceDN w:val="0"/>
        <w:adjustRightInd w:val="0"/>
        <w:jc w:val="center"/>
        <w:rPr>
          <w:color w:val="000000"/>
        </w:rPr>
      </w:pPr>
      <w:r w:rsidRPr="00724FCA">
        <w:rPr>
          <w:color w:val="000000"/>
        </w:rPr>
        <w:t>Принятие решения о переводе или об отказе в переводе жилого помещения в нежилое и нежилого помещения в жилое помещение</w:t>
      </w:r>
    </w:p>
    <w:p w:rsidR="00514AAE" w:rsidRPr="003A70E5" w:rsidRDefault="00514AAE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B253BD" w:rsidRDefault="00514AAE" w:rsidP="00B253BD">
      <w:pPr>
        <w:pStyle w:val="listparagraph"/>
        <w:spacing w:before="0" w:beforeAutospacing="0" w:after="0" w:afterAutospacing="0"/>
        <w:ind w:firstLine="709"/>
        <w:jc w:val="both"/>
      </w:pPr>
      <w:r>
        <w:rPr>
          <w:rFonts w:eastAsiaTheme="minorHAnsi"/>
          <w:lang w:eastAsia="en-US"/>
        </w:rPr>
        <w:t xml:space="preserve">3.6. </w:t>
      </w:r>
      <w:r w:rsidR="00724FCA" w:rsidRPr="00F50102">
        <w:rPr>
          <w:rFonts w:eastAsiaTheme="minorHAnsi"/>
          <w:lang w:eastAsia="en-US"/>
        </w:rPr>
        <w:t>Основанием для начала административной процедуры является получение уполномоченным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органом документов, указа</w:t>
      </w:r>
      <w:r>
        <w:rPr>
          <w:rFonts w:eastAsiaTheme="minorHAnsi"/>
          <w:lang w:eastAsia="en-US"/>
        </w:rPr>
        <w:t>нных в пункте 2.6.</w:t>
      </w:r>
      <w:r w:rsidR="00724FCA">
        <w:rPr>
          <w:rFonts w:eastAsiaTheme="minorHAnsi"/>
          <w:lang w:eastAsia="en-US"/>
        </w:rPr>
        <w:t xml:space="preserve"> настоящего А</w:t>
      </w:r>
      <w:r w:rsidR="00724FCA" w:rsidRPr="00F50102">
        <w:rPr>
          <w:rFonts w:eastAsiaTheme="minorHAnsi"/>
          <w:lang w:eastAsia="en-US"/>
        </w:rPr>
        <w:t>дминистративного регламента, в том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числе по каналам межведомственного информационного взаимодействия, либо информации,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свидетельствующей об отсутствии в распоряжении органов (организаций), участвующих в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предоставлении муниципальной услуги, документов (их копий или содержащихся в них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сведений), необходимых для предоставления муниципальной услуги.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Ответственным за выполнение административной процедуры является должностное лицо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органа.</w:t>
      </w:r>
    </w:p>
    <w:p w:rsidR="00724FCA" w:rsidRPr="00F50102" w:rsidRDefault="00514AAE" w:rsidP="00514A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F50102">
        <w:rPr>
          <w:rFonts w:eastAsiaTheme="minorHAnsi"/>
          <w:lang w:eastAsia="en-US"/>
        </w:rPr>
        <w:t>олжностное лицо</w:t>
      </w:r>
      <w:r>
        <w:rPr>
          <w:rFonts w:eastAsiaTheme="minorHAnsi"/>
          <w:lang w:eastAsia="en-US"/>
        </w:rPr>
        <w:t xml:space="preserve"> уполномоченного </w:t>
      </w:r>
      <w:proofErr w:type="gramStart"/>
      <w:r>
        <w:rPr>
          <w:rFonts w:eastAsiaTheme="minorHAnsi"/>
          <w:lang w:eastAsia="en-US"/>
        </w:rPr>
        <w:t xml:space="preserve">органа  </w:t>
      </w:r>
      <w:r w:rsidR="00724FCA" w:rsidRPr="00F50102">
        <w:rPr>
          <w:rFonts w:eastAsiaTheme="minorHAnsi"/>
          <w:lang w:eastAsia="en-US"/>
        </w:rPr>
        <w:t>проводит</w:t>
      </w:r>
      <w:proofErr w:type="gramEnd"/>
      <w:r w:rsidR="00724FCA" w:rsidRPr="00F50102">
        <w:rPr>
          <w:rFonts w:eastAsiaTheme="minorHAnsi"/>
          <w:lang w:eastAsia="en-US"/>
        </w:rPr>
        <w:t xml:space="preserve"> анализ представленных документов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на наличие оснований для принятия решения, и подготавливает проект решения о переводе или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об отказе в переводе жилого помещения в нежилое и нежилого помещения в жилое помещение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 xml:space="preserve">по форме, утвержденной постановлением Правительства РФ от 10.08.2005 </w:t>
      </w:r>
      <w:r w:rsidR="00724FCA" w:rsidRPr="00F50102">
        <w:rPr>
          <w:rFonts w:eastAsiaTheme="minorHAnsi"/>
          <w:lang w:eastAsia="en-US"/>
        </w:rPr>
        <w:lastRenderedPageBreak/>
        <w:t>№ 502 «Об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утверждении формы уведомления о переводе (отказе в переводе) жилого (нежилого) помещения</w:t>
      </w:r>
      <w:r w:rsidR="00724FCA">
        <w:rPr>
          <w:rFonts w:eastAsiaTheme="minorHAnsi"/>
          <w:lang w:eastAsia="en-US"/>
        </w:rPr>
        <w:t xml:space="preserve">  </w:t>
      </w:r>
      <w:r w:rsidR="00724FCA" w:rsidRPr="00F50102">
        <w:rPr>
          <w:rFonts w:eastAsiaTheme="minorHAnsi"/>
          <w:lang w:eastAsia="en-US"/>
        </w:rPr>
        <w:t>в нежилое (жилое) помещение».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поступлении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отсутствии документа и (или) информации, необходимых для перевода жилого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и если соответствующий документ не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по собственной инициативе, уполномоченный орган после получения указанного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ответа уведомляет заявителя о получении такого ответа, и предлагает заявителю представить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 и (или) информацию, необходимые для проведения перевода жилого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2.6.1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в течение пятнадцати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уведомления.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непредставлении заявителем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указанном случае, специалист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подготавливает проект решения об отказе в переводе жилого помещения в нежилое помещение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нежилого помещения в жилое помещение.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Решение об отказе жилого помещения в нежилое помещение или нежилого помещения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жилое помещение должно содержать основания отказа с обязательной ссылкой на нарушения.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Решение о переводе или об отказе в переводе жилого помещения в нежилое помещение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 подписывается должностным лицом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 в двух экземплярах и передается специалисту, ответственному за прием-выдачу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представления заявления о переводе помещения через МФЦ документ,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подтверждающий принятие решения, направляется в МФЦ, если иной способ его получения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 заявителем.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принятия решения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или об отказе в переводе жилого помещения в нежилое и нежилого помещения в жилое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не может превышать срока пяти дней со дня представления в уполномоченный орган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обязанность по представлению которы</w:t>
      </w:r>
      <w:r w:rsidR="00514AAE">
        <w:rPr>
          <w:rFonts w:eastAsiaTheme="minorHAnsi"/>
          <w:lang w:eastAsia="en-US"/>
        </w:rPr>
        <w:t>х в соответствии с пунктом 2.6.</w:t>
      </w:r>
      <w:r w:rsidRPr="00F50102">
        <w:rPr>
          <w:rFonts w:eastAsiaTheme="minorHAnsi"/>
          <w:lang w:eastAsia="en-US"/>
        </w:rPr>
        <w:t xml:space="preserve">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наличие (отсутствие) оснований для отказа в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муниципальной услуги, предусмотренных пунктом 2.7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поступление к специалисту,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ответственному за прием-выдачу документов, решения о переводе или об отказе в переводе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жилого помещения в нежилое и нежилого помещения в жилое помещение.</w:t>
      </w:r>
    </w:p>
    <w:p w:rsidR="00BA3EF0" w:rsidRDefault="00724FCA" w:rsidP="003A70E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органа, журнале регистрации.</w:t>
      </w:r>
    </w:p>
    <w:p w:rsidR="00514AAE" w:rsidRPr="00F50102" w:rsidRDefault="00514AAE" w:rsidP="003A70E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14AAE" w:rsidRDefault="00724FCA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Выдача (направление) документов по результатам предоставления </w:t>
      </w:r>
    </w:p>
    <w:p w:rsidR="00BA3EF0" w:rsidRDefault="00724FCA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муниципальной</w:t>
      </w:r>
      <w:r>
        <w:rPr>
          <w:rFonts w:eastAsiaTheme="minorHAnsi"/>
          <w:lang w:eastAsia="en-US"/>
        </w:rPr>
        <w:t xml:space="preserve"> </w:t>
      </w:r>
      <w:r w:rsidR="00BA3EF0">
        <w:rPr>
          <w:rFonts w:eastAsiaTheme="minorHAnsi"/>
          <w:lang w:eastAsia="en-US"/>
        </w:rPr>
        <w:t>услуги</w:t>
      </w:r>
    </w:p>
    <w:p w:rsidR="004D1D59" w:rsidRPr="00F50102" w:rsidRDefault="004D1D59" w:rsidP="00514A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4D1D5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3.7.  </w:t>
      </w:r>
      <w:r w:rsidR="00724FCA" w:rsidRPr="00F50102">
        <w:rPr>
          <w:rFonts w:eastAsiaTheme="minorHAnsi"/>
          <w:lang w:eastAsia="en-US"/>
        </w:rPr>
        <w:t>Основанием для начала процедуры выдачи документов является наличие сформированных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документов, являющихся результатом предоставления муниципальной услуги.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Для получения результатов предоставления муниципальной услуги в бумажном виде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сверки электронных образов документов с оригиналами (при направлении запроса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предоставление услуги через ЕПГУ, РПГУ (при наличии технической возможности) </w:t>
      </w:r>
      <w:proofErr w:type="gramStart"/>
      <w:r w:rsidRPr="00F50102">
        <w:rPr>
          <w:rFonts w:eastAsiaTheme="minorHAnsi"/>
          <w:lang w:eastAsia="en-US"/>
        </w:rPr>
        <w:t>заявитель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предъявляет</w:t>
      </w:r>
      <w:proofErr w:type="gramEnd"/>
      <w:r w:rsidRPr="00F50102">
        <w:rPr>
          <w:rFonts w:eastAsiaTheme="minorHAnsi"/>
          <w:lang w:eastAsia="en-US"/>
        </w:rPr>
        <w:t xml:space="preserve"> следующие документы: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документ, удостоверяющий личность заявителя;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документ, подтверждающий полномочия представителя на получение документов (если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 имени заявителя действует представитель);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расписка в получении документов (при ее наличии у заявителя).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выдаче результата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услуги на бумажном носителе: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выдает документы;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регистрирует факт выдачи документов в системе электронного документооборота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уполномоченного органа и в журнале регистрации;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отказывает в выдаче результата предоставления муниципальной услуги в случаях: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 выдачей документов обратилось лицо, не являющееся заявителем (его представителем);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обратившееся лицо отказалось предъявить документ, удостоверяющий его личность.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заявителем документов в электронном виде посредством ЕПГУ, РПГУ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указании в запросе о получении результата предоставления услуги в электронном виде,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и выдачу документов: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сверяет электронные образы документов с оригиналами (при направлении запроса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на предоставление услуги через ЕПГУ, РПГУ;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уведомляет заявителя о том, что результат предоставления муниципальной услуги будет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 в личный кабинет на ЕПГУ, РПГУ в форме электронного документа.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расхождений электронных образов документов, направленных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форме, с оригиналами, результат предоставления услуги заявителю не направляется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ЕПГУ, РПГУ, о чем составляется акт.</w:t>
      </w:r>
    </w:p>
    <w:p w:rsidR="00724FCA" w:rsidRPr="006333C3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33C3">
        <w:rPr>
          <w:rFonts w:eastAsiaTheme="minorHAnsi"/>
          <w:lang w:eastAsia="en-US"/>
        </w:rPr>
        <w:t>В случае если принято решение о переводе или об отказе в переводе жилого помещения в нежилое и нежилого помещения в жилое помещение, данное 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724FCA" w:rsidRPr="006333C3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33C3">
        <w:rPr>
          <w:rFonts w:eastAsiaTheme="minorHAnsi"/>
          <w:lang w:eastAsia="en-US"/>
        </w:rPr>
        <w:t>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помещение.</w:t>
      </w:r>
    </w:p>
    <w:p w:rsidR="00724FCA" w:rsidRPr="006333C3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33C3">
        <w:rPr>
          <w:rFonts w:eastAsiaTheme="minorHAnsi"/>
          <w:lang w:eastAsia="en-US"/>
        </w:rPr>
        <w:t>Критерий принятия решения: принятие решения о переводе или об отказе в переводе жилого помещения в нежилое и нежилого помещения в жилое помещение.</w:t>
      </w:r>
    </w:p>
    <w:p w:rsidR="00724FCA" w:rsidRPr="006333C3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33C3">
        <w:rPr>
          <w:rFonts w:eastAsiaTheme="minorHAnsi"/>
          <w:lang w:eastAsia="en-US"/>
        </w:rPr>
        <w:t>Результатом административной процедуры является выдача или направление по адресу, указанному в заявлении, либо через МФЦ, ЕПГУ, РПГУ заявителю документа, подтверждающего принятие такого решения.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33C3">
        <w:rPr>
          <w:rFonts w:eastAsiaTheme="minorHAnsi"/>
          <w:lang w:eastAsia="en-US"/>
        </w:rPr>
        <w:lastRenderedPageBreak/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24FCA">
        <w:rPr>
          <w:rFonts w:eastAsiaTheme="minorHAnsi"/>
          <w:b/>
          <w:lang w:eastAsia="en-US"/>
        </w:rPr>
        <w:t>4. Формы контроля за исполнением административного регламента</w:t>
      </w:r>
    </w:p>
    <w:p w:rsidR="00724FCA" w:rsidRP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 Порядок осуществления текущего контроля за соблюдением и исполнением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ответственными должностны</w:t>
      </w:r>
      <w:r>
        <w:rPr>
          <w:rFonts w:eastAsiaTheme="minorHAnsi"/>
          <w:lang w:eastAsia="en-US"/>
        </w:rPr>
        <w:t>ми лицами положений настоящего А</w:t>
      </w:r>
      <w:r w:rsidRPr="00F50102">
        <w:rPr>
          <w:rFonts w:eastAsiaTheme="minorHAnsi"/>
          <w:lang w:eastAsia="en-US"/>
        </w:rPr>
        <w:t>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а также п</w:t>
      </w:r>
      <w:r>
        <w:rPr>
          <w:rFonts w:eastAsiaTheme="minorHAnsi"/>
          <w:lang w:eastAsia="en-US"/>
        </w:rPr>
        <w:t>ринятием ими решений</w:t>
      </w:r>
    </w:p>
    <w:p w:rsidR="00724FCA" w:rsidRPr="00F50102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 </w:t>
      </w:r>
      <w:r w:rsidR="00724FCA" w:rsidRPr="00F50102">
        <w:rPr>
          <w:rFonts w:eastAsiaTheme="minorHAnsi"/>
          <w:lang w:eastAsia="en-US"/>
        </w:rPr>
        <w:t>Текущий контроль за соблюдением и исполнением должностными лицами уполномоченного</w:t>
      </w:r>
      <w:r w:rsidR="00724FCA">
        <w:rPr>
          <w:rFonts w:eastAsiaTheme="minorHAnsi"/>
          <w:lang w:eastAsia="en-US"/>
        </w:rPr>
        <w:t xml:space="preserve"> органа учета положений данного А</w:t>
      </w:r>
      <w:r w:rsidR="00724FCA" w:rsidRPr="00F50102">
        <w:rPr>
          <w:rFonts w:eastAsiaTheme="minorHAnsi"/>
          <w:lang w:eastAsia="en-US"/>
        </w:rPr>
        <w:t>дминистративного регламента и иных нормативных правовых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актов, устанавливающих требования к предоставлению муниципальной услуги, а также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принятием ими решений (далее - текущий контроль деятельности) осуществляет должностное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лицо уполномоченного органа.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Текущий контроль осуществляется путем проведения проверок соблюдения и исполнения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должностными лицами и сотрудниками положений настоящего административного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4D1D59" w:rsidRDefault="004D1D59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A3EF0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Порядок и периодичность осуществления плановых и внеплановых проверок </w:t>
      </w:r>
    </w:p>
    <w:p w:rsidR="00BA3EF0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полноты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качества предоставления муниципальной услуги, в том числе порядок </w:t>
      </w: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 формы контроля за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полнотой и качеством предоставления муниципальной услуги</w:t>
      </w:r>
    </w:p>
    <w:p w:rsidR="00724FCA" w:rsidRPr="00F50102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="00724FCA" w:rsidRPr="00F50102">
        <w:rPr>
          <w:rFonts w:eastAsiaTheme="minorHAnsi"/>
          <w:lang w:eastAsia="en-US"/>
        </w:rPr>
        <w:t xml:space="preserve">Контроль за полнотой и качеством предоставления муниципальной услуги включает в </w:t>
      </w:r>
      <w:proofErr w:type="gramStart"/>
      <w:r w:rsidR="00724FCA" w:rsidRPr="00F50102">
        <w:rPr>
          <w:rFonts w:eastAsiaTheme="minorHAnsi"/>
          <w:lang w:eastAsia="en-US"/>
        </w:rPr>
        <w:t>себя</w:t>
      </w:r>
      <w:r w:rsidR="00724FCA">
        <w:rPr>
          <w:rFonts w:eastAsiaTheme="minorHAnsi"/>
          <w:lang w:eastAsia="en-US"/>
        </w:rPr>
        <w:t xml:space="preserve">  </w:t>
      </w:r>
      <w:r w:rsidR="00724FCA" w:rsidRPr="00F50102">
        <w:rPr>
          <w:rFonts w:eastAsiaTheme="minorHAnsi"/>
          <w:lang w:eastAsia="en-US"/>
        </w:rPr>
        <w:t>проведение</w:t>
      </w:r>
      <w:proofErr w:type="gramEnd"/>
      <w:r w:rsidR="00724FCA" w:rsidRPr="00F50102">
        <w:rPr>
          <w:rFonts w:eastAsiaTheme="minorHAnsi"/>
          <w:lang w:eastAsia="en-US"/>
        </w:rPr>
        <w:t xml:space="preserve"> проверок, выявление и устранение нарушений прав заявителей, принятие решений и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подготовку ответов на их обращения, содержащие жалобы на действия (бездействие)</w:t>
      </w:r>
      <w:r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сотрудников.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полноты и качества предоставления муниципальной услуги осуществляются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основании распоряжений уполномоченного органа.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могут быть плановыми и внеплановыми. Порядок и периодичность плановых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проверок устанавливаются руководителем уполномоченного органа. При проверке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рассматриваются все вопросы, связанные с предоставлением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(комплексные проверки), или отдельные вопросы (тематические проверки).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Внеплановые проверки проводятся для проверки факта устранения ранее выявленных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нарушений, а также в случае получения жалоб на действия (бездействие) сотрудников. Проверки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проводятся по конкретному обращению заявителя.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Периодичность осуществления плановых проверок - не реже одного раза в квартал.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Ответственность должностных лиц, уп</w:t>
      </w:r>
      <w:r>
        <w:rPr>
          <w:rFonts w:eastAsiaTheme="minorHAnsi"/>
          <w:lang w:eastAsia="en-US"/>
        </w:rPr>
        <w:t>олномоченного органа за решения</w:t>
      </w: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 действия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(бездействие), принимаемые (осуществляемые) ими </w:t>
      </w: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ходе предоставления муниципальной</w:t>
      </w:r>
      <w:r>
        <w:rPr>
          <w:rFonts w:eastAsiaTheme="minorHAnsi"/>
          <w:lang w:eastAsia="en-US"/>
        </w:rPr>
        <w:t xml:space="preserve"> услуги</w:t>
      </w:r>
    </w:p>
    <w:p w:rsidR="00724FCA" w:rsidRPr="00F50102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 </w:t>
      </w:r>
      <w:r w:rsidR="00724FCA" w:rsidRPr="00F50102">
        <w:rPr>
          <w:rFonts w:eastAsiaTheme="minorHAnsi"/>
          <w:lang w:eastAsia="en-US"/>
        </w:rPr>
        <w:t>По результатам проверок в случае выявления нарушений положений настоящего</w:t>
      </w:r>
      <w:r w:rsidR="00724FCA">
        <w:rPr>
          <w:rFonts w:eastAsiaTheme="minorHAnsi"/>
          <w:lang w:eastAsia="en-US"/>
        </w:rPr>
        <w:t xml:space="preserve"> А</w:t>
      </w:r>
      <w:r w:rsidR="00724FCA" w:rsidRPr="00F50102">
        <w:rPr>
          <w:rFonts w:eastAsiaTheme="minorHAnsi"/>
          <w:lang w:eastAsia="en-US"/>
        </w:rPr>
        <w:t>дминистративного регламента и иных нормативных правовых актов, устанавливающих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требования к предоставлению муниципальной услуги, виновные сотрудники и должностные лица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несут ответственность в соответствии с законодательством Российской Федерации.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прием заявлений и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приема и регистрации документов.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Сотрудники, ответственные за подготовку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оформления документов.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выдачу (направление)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порядка выдачи (направления) документов.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лицо, подписавшее документ, сформированный по результатам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несет персональную ответственность за правомерность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принятого решения и выдачу (направление) такого документа лицу, представившему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(направившему) заявление.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Персональная ответственность сотрудников и должностных лиц закрепляется в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должностных инструкциях в соответствии с требованиями законодательства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Положения, характеризующие требования к порядку и формам контроля за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предоставлением муниципальной услуги, в том числе со стороны граждан, их объединений и</w:t>
      </w:r>
      <w:r>
        <w:rPr>
          <w:rFonts w:eastAsiaTheme="minorHAnsi"/>
          <w:lang w:eastAsia="en-US"/>
        </w:rPr>
        <w:t xml:space="preserve"> организаций</w:t>
      </w:r>
    </w:p>
    <w:p w:rsidR="00724FCA" w:rsidRPr="00F50102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4.4. </w:t>
      </w:r>
      <w:r w:rsidR="00724FCA" w:rsidRPr="00F50102">
        <w:rPr>
          <w:rFonts w:eastAsiaTheme="minorHAnsi"/>
          <w:lang w:eastAsia="en-US"/>
        </w:rPr>
        <w:t>Контроль за исполнением данного административного регламента со стороны граждан, их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объединений и организаций является самостоятельной формой контроля и осуществляется путем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направления обращений в уполномоченный орган, а также путем обжалования действий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(бездействия) и решений, осуществляемых (принятых) в ходе исполнения настоящего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административного регламента.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Граждане, их объединения и организации вправе направлять замечания и предложения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улучшению качества и доступности предоставления муниципальной услуги.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BA3E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3EF0">
        <w:rPr>
          <w:rFonts w:eastAsiaTheme="minorHAnsi"/>
          <w:b/>
          <w:lang w:eastAsia="en-US"/>
        </w:rPr>
        <w:t>5. 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</w:p>
    <w:p w:rsidR="00BA3EF0" w:rsidRPr="00BA3EF0" w:rsidRDefault="00BA3EF0" w:rsidP="00BA3E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24FCA" w:rsidRDefault="00724FCA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Информация для заинтересованных лиц об их праве на досудебное (внесудебное)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обжалование действий (бездействия) и (или) решений, принятых (осуществленных) в ходе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</w:t>
      </w:r>
      <w:r w:rsidR="00BA3EF0">
        <w:rPr>
          <w:rFonts w:eastAsiaTheme="minorHAnsi"/>
          <w:lang w:eastAsia="en-US"/>
        </w:rPr>
        <w:t>пальной услуги (далее - жалоба)</w:t>
      </w:r>
    </w:p>
    <w:p w:rsidR="00BA3EF0" w:rsidRPr="00F50102" w:rsidRDefault="00BA3EF0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724FCA" w:rsidRPr="00F50102">
        <w:rPr>
          <w:rFonts w:eastAsiaTheme="minorHAnsi"/>
          <w:lang w:eastAsia="en-US"/>
        </w:rPr>
        <w:t>Заявители имеют право подать жалобу на решение и действие (бездействие) органа,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предоставляющего муниципальную услугу, должностного лица, предоставляющего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муниципальную услугу, муниципального служащего, руководителя органа, предоставляющего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муниципальную услугу.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 в орган,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предоставляющий муниципальную услугу.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на решения и действия (бездействие) органа, предоставляющего муниципальную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услугу, должностного лица органа, предоставляющего муниципальную услугу, муниципального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служащего, руководителя органа, предоставляющего муниципальную услугу, может быть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направлена по почте, через МФЦ, с использованием информационно-телекоммуникационной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сети «Интернет», официального сайта органа, предоставляющего муниципальную услугу,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РПГУ, а также может быть принята при личном приеме заявителя.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может обратиться с жалобой, в том числе в следующих случаях: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нарушение срока регистрации запроса о предоставлении 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нарушение срока предоставления 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требование у заявителя документов или информации либо осуществления действий,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представление или осуществление которых не предусмотрено нормативными правовыми </w:t>
      </w:r>
      <w:r w:rsidRPr="00F50102">
        <w:rPr>
          <w:rFonts w:eastAsiaTheme="minorHAnsi"/>
          <w:lang w:eastAsia="en-US"/>
        </w:rPr>
        <w:lastRenderedPageBreak/>
        <w:t>актами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нормативными правовыми актами субъектов Российской Федерации,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муниципальными правовыми актами для предоставления 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Российской Федерации,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у заявителя;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и принятыми в соответствии с ними иными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Российской Федерации, законами и иными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предусмотренной нормативными правовыми актами Российской Федерации,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субъектов Российской Федерации, муниципальными правовыми актами;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многофункционального центра, работника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многофункционального центра, организаций, предусмотренных частью 1.1 статьи 16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Федерального закона № 210, или их работников в исправлении допущенных ими опечаток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ошибок в выданных в результате предоставления государственной или муниципальной </w:t>
      </w:r>
      <w:proofErr w:type="gramStart"/>
      <w:r w:rsidRPr="00F50102">
        <w:rPr>
          <w:rFonts w:eastAsiaTheme="minorHAnsi"/>
          <w:lang w:eastAsia="en-US"/>
        </w:rPr>
        <w:t>услуги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документах</w:t>
      </w:r>
      <w:proofErr w:type="gramEnd"/>
      <w:r w:rsidRPr="00F50102">
        <w:rPr>
          <w:rFonts w:eastAsiaTheme="minorHAnsi"/>
          <w:lang w:eastAsia="en-US"/>
        </w:rPr>
        <w:t xml:space="preserve"> либо нарушение установленного срока таких исправлений;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9) приостановление предоставления муниципальной услуги, если основания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приостановления не предусмотрены федеральными законами и принятыми в соответствии с ними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иными нормативными правовыми актами Российской Федерации, законами и иными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нормативными правовыми актами субъектов Российской Федерации, </w:t>
      </w:r>
      <w:proofErr w:type="gramStart"/>
      <w:r w:rsidRPr="00F50102">
        <w:rPr>
          <w:rFonts w:eastAsiaTheme="minorHAnsi"/>
          <w:lang w:eastAsia="en-US"/>
        </w:rPr>
        <w:t>муниципальными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правовыми</w:t>
      </w:r>
      <w:proofErr w:type="gramEnd"/>
      <w:r w:rsidRPr="00F50102">
        <w:rPr>
          <w:rFonts w:eastAsiaTheme="minorHAnsi"/>
          <w:lang w:eastAsia="en-US"/>
        </w:rPr>
        <w:t xml:space="preserve"> актами;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10) требование у заявителя при предоставлении муниципальной услуги документов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информации, отсутствие и (или) недостоверность которых не указывались при первоначальном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отказе в приеме документов, необходимых для предоставления муниципальной услуги, за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исключением случаев, предусмотренных пунктом 4 части 1 статьи 7 Федерального закона N 210-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ФЗ.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должна содержать: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либо муниципального служащего, решения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действия (бездействие) которых обжалуются;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- физического лица либо наименование, сведени</w:t>
      </w:r>
      <w:r>
        <w:rPr>
          <w:rFonts w:eastAsiaTheme="minorHAnsi"/>
          <w:lang w:eastAsia="en-US"/>
        </w:rPr>
        <w:t xml:space="preserve">я о месте нахождения заявителя - </w:t>
      </w:r>
      <w:r w:rsidRPr="00F50102">
        <w:rPr>
          <w:rFonts w:eastAsiaTheme="minorHAnsi"/>
          <w:lang w:eastAsia="en-US"/>
        </w:rPr>
        <w:t>юридического лица, а также номер (номера) контактного телефона, адрес (адреса)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почты (при наличии) и почтовый адрес, по которым должен быть направлен ответ заявителю;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сведения об обжалуемых решениях и действиях (бездействии)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должностного лица органа, предоставляющего муниципальную услугу,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либо муниципального служащего;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доводы, на основании которых заявитель не согласен с решением и действием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(бездействием)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либо муниципального служащего. Заявителем могут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быть представлены документы (при наличии), подтверждающие доводы заявителя, либо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копии.</w:t>
      </w:r>
    </w:p>
    <w:p w:rsidR="00BA3EF0" w:rsidRPr="00F50102" w:rsidRDefault="00BA3EF0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A3EF0" w:rsidRDefault="00724FCA" w:rsidP="00BA3EF0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Орган местного самоуправлени</w:t>
      </w:r>
      <w:r w:rsidR="00BA3EF0">
        <w:rPr>
          <w:rFonts w:eastAsiaTheme="minorHAnsi"/>
          <w:lang w:eastAsia="en-US"/>
        </w:rPr>
        <w:t>я, организации и уполномоченные</w:t>
      </w:r>
    </w:p>
    <w:p w:rsidR="00BA3EF0" w:rsidRDefault="00724FCA" w:rsidP="00BA3EF0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рассмотрение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жалобы лица, которым может быть направлена жалоба заявителя </w:t>
      </w:r>
    </w:p>
    <w:p w:rsidR="00724FCA" w:rsidRDefault="00724FCA" w:rsidP="00BA3EF0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досудебном (внесудебном)</w:t>
      </w:r>
      <w:r>
        <w:rPr>
          <w:rFonts w:eastAsiaTheme="minorHAnsi"/>
          <w:lang w:eastAsia="en-US"/>
        </w:rPr>
        <w:t xml:space="preserve"> </w:t>
      </w:r>
      <w:r w:rsidR="00BA3EF0">
        <w:rPr>
          <w:rFonts w:eastAsiaTheme="minorHAnsi"/>
          <w:lang w:eastAsia="en-US"/>
        </w:rPr>
        <w:t>порядке</w:t>
      </w:r>
    </w:p>
    <w:p w:rsidR="00BA3EF0" w:rsidRPr="00F50102" w:rsidRDefault="00BA3EF0" w:rsidP="00BA3EF0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724FCA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="00724FCA" w:rsidRPr="00F50102">
        <w:rPr>
          <w:rFonts w:eastAsiaTheme="minorHAnsi"/>
          <w:lang w:eastAsia="en-US"/>
        </w:rPr>
        <w:t>Жалобы на решения, действия (бездействия) должностных лиц рассматриваются в порядке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и сроки, установленные Федеральный закон от 02.05.2006 № 59-ФЗ «О порядке рассмотрения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обращений граждан Российской Федерации».</w:t>
      </w:r>
    </w:p>
    <w:p w:rsidR="00BA3EF0" w:rsidRPr="00F50102" w:rsidRDefault="00BA3EF0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A3EF0" w:rsidRDefault="00724FCA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Способы информирования заявителей о порядке подачи </w:t>
      </w:r>
    </w:p>
    <w:p w:rsidR="00BA3EF0" w:rsidRDefault="00724FCA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 рассмотрения жалобы,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</w:t>
      </w:r>
      <w:r w:rsidR="00BA3EF0">
        <w:rPr>
          <w:rFonts w:eastAsiaTheme="minorHAnsi"/>
          <w:lang w:eastAsia="en-US"/>
        </w:rPr>
        <w:t>сле с использованием ЕПГУ, РПГУ</w:t>
      </w:r>
    </w:p>
    <w:p w:rsidR="00BA3EF0" w:rsidRPr="00F50102" w:rsidRDefault="00BA3EF0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5.3. </w:t>
      </w:r>
      <w:r w:rsidR="00724FCA" w:rsidRPr="00F50102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и,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по желанию заявителя, в электронной форме направляется мотивированный ответ о результатах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рассмотрения жалобы.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признания жалобы подлежащей удовлетворению в ответе заявителю дается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информация о действиях, осуществляемых органом, предоставляющим муниципальную услугу,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целях незамедлительного устранения выявленных нарушений при оказании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а также приносятся извинения за доставленные неудобства и указывается информация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дальнейших действиях, которые необходимо совершить заявителю в целях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признания жалобы не подлежащей удовлетворению в ответе заявителю даются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аргументированные разъяснения о причинах принятого решения, а также информация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принятого решения.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правонарушения или преступления должностное лицо, наделенные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полномочиями по рассмотрению жалоб незамедлительно направляют имеющиеся материалы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органы прокуратуры.</w:t>
      </w:r>
    </w:p>
    <w:p w:rsidR="00BA3EF0" w:rsidRDefault="00BA3EF0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Default="00724FCA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нормативных правовых актов, регулирующих порядок досудебного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(внесудебного) обжалования решений и действий (бездействия)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</w:t>
      </w:r>
      <w:r w:rsidR="00BA3EF0">
        <w:rPr>
          <w:rFonts w:eastAsiaTheme="minorHAnsi"/>
          <w:lang w:eastAsia="en-US"/>
        </w:rPr>
        <w:t>гу, а также его должностных лиц</w:t>
      </w:r>
    </w:p>
    <w:p w:rsidR="00BA3EF0" w:rsidRPr="00F50102" w:rsidRDefault="00BA3EF0" w:rsidP="00BA3EF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F50102" w:rsidRDefault="004D1D59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5.4. </w:t>
      </w:r>
      <w:r w:rsidR="00724FCA" w:rsidRPr="00F50102">
        <w:rPr>
          <w:rFonts w:eastAsiaTheme="minorHAnsi"/>
          <w:lang w:eastAsia="en-US"/>
        </w:rPr>
        <w:t>Порядок досудебного (внесудебного) обжалования решений и действий (бездействия)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органа, предоставляющего муниципальную услугу, а также его должностных лиц, руководителя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уполномоченного органа либо специалиста уполномоченного органа осуществляется в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соответствии с Федеральным законом № 210-ФЗ, постановлением Правительства Российской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Федерации от 16.08.2012 № 840 «О порядке подачи и рассмотрения жалоб на решения и действия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(бездействие) федеральных органов исполнительной власти и их должностных лиц, федеральных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государственных служащих, должностных лиц государственных внебюджетных фондов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Российской Федерации, государственных корпораций, наделенных в соответствии с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федеральными законами полномочиями по предоставлению государственных услуг в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установленной сфере деятельности, и их должностных лиц, организаций, предусмотренных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частью 1.1 статьи 16 Федерального закона «Об организации предоставления государственных и</w:t>
      </w:r>
      <w:r w:rsidR="00724FCA">
        <w:rPr>
          <w:rFonts w:eastAsiaTheme="minorHAnsi"/>
          <w:lang w:eastAsia="en-US"/>
        </w:rPr>
        <w:t xml:space="preserve"> </w:t>
      </w:r>
      <w:r w:rsidR="00724FCA" w:rsidRPr="00F50102">
        <w:rPr>
          <w:rFonts w:eastAsiaTheme="minorHAnsi"/>
          <w:lang w:eastAsia="en-US"/>
        </w:rPr>
        <w:t>муниципальных услуг», и их работников, а также функциональных центров предоставления</w:t>
      </w:r>
      <w:r w:rsidR="00724FCA">
        <w:rPr>
          <w:rFonts w:eastAsiaTheme="minorHAnsi"/>
          <w:lang w:eastAsia="en-US"/>
        </w:rPr>
        <w:t xml:space="preserve">  </w:t>
      </w:r>
      <w:r w:rsidR="00724FCA" w:rsidRPr="00F50102">
        <w:rPr>
          <w:rFonts w:eastAsiaTheme="minorHAnsi"/>
          <w:lang w:eastAsia="en-US"/>
        </w:rPr>
        <w:t>государственных и муниципальных услуг и их работников».</w:t>
      </w:r>
    </w:p>
    <w:p w:rsidR="00B535A5" w:rsidRDefault="00B535A5" w:rsidP="003A70E5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724FCA" w:rsidRPr="00BA3EF0" w:rsidRDefault="00724FCA" w:rsidP="00B535A5">
      <w:pPr>
        <w:autoSpaceDE w:val="0"/>
        <w:autoSpaceDN w:val="0"/>
        <w:adjustRightInd w:val="0"/>
        <w:ind w:firstLine="709"/>
        <w:rPr>
          <w:rFonts w:eastAsiaTheme="minorHAnsi"/>
          <w:b/>
          <w:lang w:eastAsia="en-US"/>
        </w:rPr>
      </w:pPr>
      <w:r w:rsidRPr="00BA3EF0">
        <w:rPr>
          <w:rFonts w:eastAsiaTheme="minorHAnsi"/>
          <w:b/>
          <w:lang w:eastAsia="en-US"/>
        </w:rPr>
        <w:t>6. Особенности выполнения административных процедур (действий) в МФЦ</w:t>
      </w:r>
    </w:p>
    <w:p w:rsidR="00BA3EF0" w:rsidRDefault="00BA3EF0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4FCA" w:rsidRPr="00F50102" w:rsidRDefault="00724FCA" w:rsidP="00BA3E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6.1. Предоставление муниципальной услуги в МФЦ осуществляется при наличии</w:t>
      </w:r>
      <w:r w:rsidR="00BA3EF0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заключенного соглашения о взаимодействии меж</w:t>
      </w:r>
      <w:r w:rsidR="004D1D59">
        <w:rPr>
          <w:rFonts w:eastAsiaTheme="minorHAnsi"/>
          <w:lang w:eastAsia="en-US"/>
        </w:rPr>
        <w:t>ду уполномоченным органом и МФЦ.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6.2. Основанием для начала предоставления муниципальной услуги является обращение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МФЦ, расположенный на территории муниципального образования, в котором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проживает заявитель.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6.3. Информирование заявителей о порядке предоставления муниципальной услуги в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ходе выполнения запроса о предоставлении муниципальной услуги, по иным вопросам,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связанным с предоставлением муниципальной услуги, а также консультирование заявителей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 предоставления муниципальной услуги в МФЦ осуществляется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графиком работы МФЦ.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6.4. Прием заявлений о предоставлении муниципальной услуги и иных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предоставления муниципальной услуги.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личном обращении заявителя в МФЦ сотрудник, ответственный за прием документов: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устанавливает личность заявителя на основании документа, удостоверяющего его</w:t>
      </w:r>
    </w:p>
    <w:p w:rsidR="00724FCA" w:rsidRPr="00F50102" w:rsidRDefault="00724FCA" w:rsidP="00724F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личность, представителя заявителя - на основании документов, удостоверяющих его личность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 (в случае обращения его представителя);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проверяет представленное заявление и документы на предмет: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поддается прочтению;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в заявлении указаны фамилия, имя, отчество (последнее - при наличии) физического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либо наименование юридического лица;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подписано уполномоченным лицом;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приложены документы, необходимые для предоставления 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соответствие данных документа, удостоверяющего личность, данным, указанным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заявлении и необходимых документах;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заполняет сведения о заявителе и представленных документах в автоматизированной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информационной системе (АИС МФЦ);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выдает расписку в получении документов на предоставление услуги, сформированную в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АИС МФЦ;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информирует заявителя о сроке предоставления муниципальной услуги, способах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информации о ходе исполнения муниципальной услуги;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уведомляет заявителя о том, что невостребованные документы хранятся в МФЦ в течение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30 дней, после чего передаются в уполномоченный орган.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6.5. Заявление и документы, принятые от заявителя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передаются в уполномоченный орган не позднее 1 рабочего дня, следующего за днем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и документов в МФЦ, посредством личного обращения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сопроводительному реестру, содержащему дату и отметку о передаче, оформленному в двух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экземплярах. Указанный реестр заверяется сотрудником МФЦ и передается специалисту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под подпись. Один экземпляр сопроводительного реестра остается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уполномоченном органе и хранится как документ строгой отчетности отдельно от личных дел,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второй - хранится в МФЦ. В заявлении производится отметка с указанием реквизитов реестра,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которому переданы заявление и документы.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 Выдача заявителю результата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выдача документов на бумажном носителе, подтверждающих содержание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направленных в МФЦ по результатам предоставления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органами, предоставляющими муниципальные услуги, а также выдача документов,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составление на бумажном носителе и заверение выписок из информационных систем органов,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предоставляющих муниципальные услуги.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При обращении заявителя за предоставлением муниципальной услуги через МФЦ выдача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результата предоставления муниципальной услуги осуществляется при личном обращении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6.6.1. Ответственность за выдачу результата предоставления муниципальной услуги несет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 МФЦ, уполномоченный руководителем МФЦ.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6.6.2. Для получения результата предоставления муниципальной услуги в МФЦ заявитель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предъявляет документ, удостоверяющий его личность и расписку.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обращения представителя заявителя представляются документы, удостоверяющие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и подтверждающие полномочия представителя заявителя.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 МФЦ, ответственный за выдачу документов, выдает документы заявителю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регистрирует факт их выдачи в АИС МФЦ. Заявитель подтверждает факт получения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своей подписью в расписке, которая остается в МФЦ.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Невостребованные документы хранятся в МФЦ в течение 30 дней, после чего передаются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уполномоченный орган.</w:t>
      </w:r>
    </w:p>
    <w:p w:rsidR="00724FCA" w:rsidRPr="00F50102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6.7. Иные действия, необходимые для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связанные с проверкой действительности усиленной квалифицированной электронной подписи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использованной при обращении за получением муниципальной услуги, а также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установлением перечня средств удостоверяющих центров, которые допускаются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использования в целях обеспечения указанной проверки и определяются на основании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утверждаемой уполномоченным органом по согласованию с Федеральной службой безопасности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Российской Федерации модели угроз безопасности информации в информационной системе,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используемой в целях приема обращений за получением муниципальной услуги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такой услуги, в МФЦ не предусмотрены.</w:t>
      </w:r>
    </w:p>
    <w:p w:rsidR="00724FCA" w:rsidRP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6.8. Досудебное (внесудебное) обжалование решений и действий (бездействия)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сотрудника МФЦ осуществляется в порядке, предусмотренном пунктом 5.1 настоящего</w:t>
      </w:r>
      <w:r>
        <w:rPr>
          <w:rFonts w:eastAsiaTheme="minorHAnsi"/>
          <w:lang w:eastAsia="en-US"/>
        </w:rPr>
        <w:t xml:space="preserve"> Административного регламента.</w:t>
      </w:r>
    </w:p>
    <w:p w:rsidR="00724FCA" w:rsidRDefault="00724FCA" w:rsidP="00724FCA">
      <w:pPr>
        <w:jc w:val="center"/>
      </w:pPr>
    </w:p>
    <w:p w:rsidR="00724FCA" w:rsidRDefault="00724FCA" w:rsidP="00724FCA">
      <w:pPr>
        <w:jc w:val="right"/>
      </w:pPr>
    </w:p>
    <w:p w:rsidR="00724FCA" w:rsidRDefault="00724FCA" w:rsidP="00724FCA">
      <w:pPr>
        <w:tabs>
          <w:tab w:val="left" w:pos="4536"/>
        </w:tabs>
        <w:jc w:val="right"/>
      </w:pPr>
    </w:p>
    <w:p w:rsidR="00724FCA" w:rsidRDefault="00724FCA" w:rsidP="00724FCA">
      <w:pPr>
        <w:jc w:val="right"/>
      </w:pPr>
    </w:p>
    <w:p w:rsidR="00724FCA" w:rsidRDefault="00724FCA" w:rsidP="00724FCA">
      <w:pPr>
        <w:jc w:val="right"/>
      </w:pPr>
    </w:p>
    <w:p w:rsidR="00724FCA" w:rsidRDefault="00724FCA" w:rsidP="00724FCA">
      <w:pPr>
        <w:jc w:val="right"/>
      </w:pPr>
    </w:p>
    <w:p w:rsidR="00724FCA" w:rsidRDefault="00724FCA" w:rsidP="00724FCA"/>
    <w:p w:rsidR="00724FCA" w:rsidRDefault="00724FCA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BA3EF0" w:rsidRDefault="00BA3EF0" w:rsidP="00724FCA">
      <w:pPr>
        <w:jc w:val="right"/>
      </w:pPr>
    </w:p>
    <w:p w:rsidR="003A70E5" w:rsidRDefault="003A70E5" w:rsidP="004B2E03"/>
    <w:p w:rsidR="00FD13C6" w:rsidRDefault="00FD13C6" w:rsidP="00724FCA">
      <w:pPr>
        <w:jc w:val="right"/>
      </w:pPr>
    </w:p>
    <w:p w:rsidR="00724FCA" w:rsidRDefault="00724FCA" w:rsidP="00724FCA">
      <w:pPr>
        <w:jc w:val="right"/>
      </w:pPr>
    </w:p>
    <w:p w:rsidR="00724FCA" w:rsidRDefault="00724FCA" w:rsidP="00724FCA">
      <w:pPr>
        <w:jc w:val="right"/>
      </w:pPr>
      <w:r w:rsidRPr="00CF6C83">
        <w:t xml:space="preserve">Приложение № </w:t>
      </w:r>
      <w:r w:rsidR="00FD13C6">
        <w:t>1</w:t>
      </w:r>
      <w:r w:rsidRPr="00CF6C83">
        <w:t xml:space="preserve"> к Административному регламенту </w:t>
      </w:r>
    </w:p>
    <w:p w:rsidR="00724FCA" w:rsidRPr="00CF6C83" w:rsidRDefault="00724FCA" w:rsidP="00724FCA">
      <w:pPr>
        <w:jc w:val="right"/>
      </w:pPr>
      <w:r w:rsidRPr="00CF6C83">
        <w:t xml:space="preserve">по предоставлению муниципальной услуги </w:t>
      </w:r>
    </w:p>
    <w:p w:rsidR="00724FCA" w:rsidRDefault="00724FCA" w:rsidP="00724FCA">
      <w:pPr>
        <w:jc w:val="both"/>
      </w:pPr>
    </w:p>
    <w:p w:rsidR="00724FCA" w:rsidRPr="00CF6C83" w:rsidRDefault="00724FCA" w:rsidP="00724FCA">
      <w:pPr>
        <w:jc w:val="both"/>
      </w:pPr>
    </w:p>
    <w:p w:rsidR="00724FCA" w:rsidRPr="00FD2E40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D2E40">
        <w:rPr>
          <w:rFonts w:eastAsiaTheme="minorHAnsi"/>
          <w:lang w:eastAsia="en-US"/>
        </w:rPr>
        <w:t>Правовые основания предоставления муниципальной услуги</w:t>
      </w:r>
    </w:p>
    <w:p w:rsidR="00724FCA" w:rsidRPr="002574CE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«Перевод жилого помещения в нежилое помещение и нежилого помещения</w:t>
      </w:r>
    </w:p>
    <w:p w:rsidR="00724FCA" w:rsidRPr="002574CE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в жилое помещение»</w:t>
      </w:r>
    </w:p>
    <w:p w:rsidR="00724FCA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(далее – муниципальная услуга)</w:t>
      </w:r>
    </w:p>
    <w:p w:rsidR="00724FCA" w:rsidRPr="002574CE" w:rsidRDefault="00724FCA" w:rsidP="00724F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24FCA" w:rsidRPr="002574CE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Предоставление муниципальной услуги осуществляется в соответствии с:</w:t>
      </w:r>
    </w:p>
    <w:p w:rsidR="003A7745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Жилищным Кодексом Российской Федерации; </w:t>
      </w:r>
    </w:p>
    <w:p w:rsidR="00724FCA" w:rsidRPr="002574CE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федеральным законом от 27.07.2010 № 210-ФЗ</w:t>
      </w:r>
      <w:r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724FCA" w:rsidRPr="002574CE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26 сентября 1994 г. № 1086</w:t>
      </w:r>
      <w:r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 государственной жилищной инспекции в Российской Федерации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724FCA" w:rsidRPr="002574CE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10 августа 2005 № 502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«Об утверждении формы уведомления о переводе (отказе в переводе) жилого (нежилого)помещения в нежилое (жилое) помещение»</w:t>
      </w:r>
    </w:p>
    <w:p w:rsidR="00724FCA" w:rsidRPr="002574CE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распоряжением Правительства Российской Федерации от 17 декабря 2009 г. № 1993-р </w:t>
      </w:r>
      <w:r>
        <w:rPr>
          <w:rFonts w:eastAsiaTheme="minorHAnsi"/>
          <w:lang w:eastAsia="en-US"/>
        </w:rPr>
        <w:t>«</w:t>
      </w:r>
      <w:bookmarkStart w:id="0" w:name="_GoBack"/>
      <w:r w:rsidRPr="002574CE">
        <w:rPr>
          <w:rFonts w:eastAsiaTheme="minorHAnsi"/>
          <w:lang w:eastAsia="en-US"/>
        </w:rPr>
        <w:t>Об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утверждении сводного перечня первоочередных государственных и муниципальных услуг,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предоставляемых в электронном виде</w:t>
      </w:r>
      <w:bookmarkEnd w:id="0"/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724FCA" w:rsidRDefault="00724FCA" w:rsidP="00724F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иными нормативными актами органов местного самоуправления, на территории которых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предоставляется муниципальная услуга</w:t>
      </w:r>
      <w:r>
        <w:rPr>
          <w:rFonts w:eastAsiaTheme="minorHAnsi"/>
          <w:lang w:eastAsia="en-US"/>
        </w:rPr>
        <w:t>.</w:t>
      </w:r>
    </w:p>
    <w:p w:rsidR="00812ACB" w:rsidRDefault="00812ACB" w:rsidP="00127D42">
      <w:pPr>
        <w:pStyle w:val="a4"/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3C6" w:rsidRDefault="00FD13C6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3C6" w:rsidRDefault="00FD13C6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3C6" w:rsidRDefault="00FD13C6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3C6" w:rsidRDefault="00FD13C6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535A5" w:rsidRDefault="00B535A5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jc w:val="right"/>
      </w:pPr>
      <w:r w:rsidRPr="00CF6C83">
        <w:t xml:space="preserve">Приложение № </w:t>
      </w:r>
      <w:r w:rsidR="00FD13C6">
        <w:t>2</w:t>
      </w:r>
      <w:r w:rsidRPr="00CF6C83">
        <w:t xml:space="preserve"> к Административному регламенту </w:t>
      </w:r>
    </w:p>
    <w:p w:rsidR="00FD2E40" w:rsidRDefault="00FD2E40" w:rsidP="00FD2E40">
      <w:pPr>
        <w:jc w:val="right"/>
      </w:pPr>
      <w:r w:rsidRPr="00CF6C83">
        <w:t xml:space="preserve">по предоставлению муниципальной услуги </w:t>
      </w:r>
    </w:p>
    <w:p w:rsidR="000871FB" w:rsidRPr="00CF6C83" w:rsidRDefault="000871FB" w:rsidP="00FD2E40">
      <w:pPr>
        <w:jc w:val="right"/>
      </w:pPr>
    </w:p>
    <w:p w:rsidR="00FD2E40" w:rsidRPr="000871FB" w:rsidRDefault="00FD2E40" w:rsidP="00FD2E4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Форма заявления о предоставлении муниципальной услуги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кому: ___________________________________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(наименование уполномоченного органа исполнительной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власти субъекта Российской Федерации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или органа местного самоуправления)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 xml:space="preserve"> от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кого: _____________________________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(полное наименование, ИНН, ОГРН юридического лица)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(контактный телефон, электронная почта, почтовый адрес)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 xml:space="preserve">(фамилия, имя, отчество (последнее </w:t>
      </w:r>
      <w:r w:rsidRPr="00365026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365026">
        <w:rPr>
          <w:rFonts w:eastAsiaTheme="minorHAnsi"/>
          <w:sz w:val="20"/>
          <w:szCs w:val="20"/>
          <w:lang w:eastAsia="en-US"/>
        </w:rPr>
        <w:t>при наличии),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данные документа, удостоверяющего личность,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контактный телефон, адрес электронной почты уполномоченного лица)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(данные представителя заявителя)</w:t>
      </w:r>
    </w:p>
    <w:p w:rsidR="00365026" w:rsidRDefault="00365026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365026" w:rsidRDefault="000871FB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ЗАЯВЛЕНИЕ</w:t>
      </w:r>
    </w:p>
    <w:p w:rsidR="000871FB" w:rsidRDefault="000871FB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о переводе жилого помещения в нежилое помещение и нежилого помещения в жилое помещение</w:t>
      </w:r>
    </w:p>
    <w:p w:rsidR="00365026" w:rsidRPr="00365026" w:rsidRDefault="00365026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871FB" w:rsidRPr="000871FB" w:rsidRDefault="000871FB" w:rsidP="00365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Прошу предоставить муниципальную услугу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_____________________________________________________в отношении помещения,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находящегося в собственности___________________________________________________</w:t>
      </w:r>
      <w:r w:rsidR="007672E6">
        <w:rPr>
          <w:rFonts w:eastAsiaTheme="minorHAnsi"/>
          <w:lang w:eastAsia="en-US"/>
        </w:rPr>
        <w:t>_________</w:t>
      </w:r>
      <w:r w:rsidRPr="000871FB">
        <w:rPr>
          <w:rFonts w:eastAsiaTheme="minorHAnsi"/>
          <w:lang w:eastAsia="en-US"/>
        </w:rPr>
        <w:t>_____</w:t>
      </w:r>
    </w:p>
    <w:p w:rsidR="000871FB" w:rsidRPr="007B47D3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B47D3">
        <w:rPr>
          <w:rFonts w:eastAsiaTheme="minorHAnsi"/>
          <w:sz w:val="20"/>
          <w:szCs w:val="20"/>
          <w:lang w:eastAsia="en-US"/>
        </w:rPr>
        <w:t>(для физических лиц/индивидуальных предпринимателей: ФИО, документ, удостоверяющий личность:</w:t>
      </w:r>
    </w:p>
    <w:p w:rsidR="000871FB" w:rsidRPr="007B47D3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B47D3">
        <w:rPr>
          <w:rFonts w:eastAsiaTheme="minorHAnsi"/>
          <w:sz w:val="20"/>
          <w:szCs w:val="20"/>
          <w:lang w:eastAsia="en-US"/>
        </w:rPr>
        <w:t>вид документа паспорт, ИНН, СНИЛС, ОГРНИП (для индивидуальных предпринимателей), для</w:t>
      </w:r>
    </w:p>
    <w:p w:rsidR="007672E6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B47D3">
        <w:rPr>
          <w:rFonts w:eastAsiaTheme="minorHAnsi"/>
          <w:sz w:val="20"/>
          <w:szCs w:val="20"/>
          <w:lang w:eastAsia="en-US"/>
        </w:rPr>
        <w:t>юридических лиц: полное наименование юридического лица, ОГРН, ИНН</w:t>
      </w:r>
      <w:r w:rsidRPr="000871FB">
        <w:rPr>
          <w:rFonts w:eastAsiaTheme="minorHAnsi"/>
          <w:lang w:eastAsia="en-US"/>
        </w:rPr>
        <w:t xml:space="preserve"> </w:t>
      </w:r>
    </w:p>
    <w:p w:rsidR="000871FB" w:rsidRPr="000871FB" w:rsidRDefault="000871FB" w:rsidP="007672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расположенного по</w:t>
      </w:r>
    </w:p>
    <w:p w:rsid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адресу:_____________________________________________________________</w:t>
      </w:r>
      <w:r w:rsidR="007672E6">
        <w:rPr>
          <w:rFonts w:eastAsiaTheme="minorHAnsi"/>
          <w:lang w:eastAsia="en-US"/>
        </w:rPr>
        <w:t>__________</w:t>
      </w:r>
      <w:r w:rsidRPr="000871FB">
        <w:rPr>
          <w:rFonts w:eastAsiaTheme="minorHAnsi"/>
          <w:lang w:eastAsia="en-US"/>
        </w:rPr>
        <w:t xml:space="preserve"> </w:t>
      </w:r>
    </w:p>
    <w:p w:rsidR="007672E6" w:rsidRP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2E6">
        <w:rPr>
          <w:rFonts w:eastAsiaTheme="minorHAnsi"/>
          <w:sz w:val="20"/>
          <w:szCs w:val="20"/>
          <w:lang w:eastAsia="en-US"/>
        </w:rPr>
        <w:t xml:space="preserve">(город, улица, </w:t>
      </w:r>
      <w:proofErr w:type="gramStart"/>
      <w:r w:rsidRPr="007672E6">
        <w:rPr>
          <w:rFonts w:eastAsiaTheme="minorHAnsi"/>
          <w:sz w:val="20"/>
          <w:szCs w:val="20"/>
          <w:lang w:eastAsia="en-US"/>
        </w:rPr>
        <w:t>проспект</w:t>
      </w:r>
      <w:r w:rsidR="007672E6">
        <w:rPr>
          <w:rFonts w:eastAsiaTheme="minorHAnsi"/>
          <w:sz w:val="20"/>
          <w:szCs w:val="20"/>
          <w:lang w:eastAsia="en-US"/>
        </w:rPr>
        <w:t xml:space="preserve"> </w:t>
      </w:r>
      <w:r w:rsidRPr="007672E6">
        <w:rPr>
          <w:rFonts w:eastAsiaTheme="minorHAnsi"/>
          <w:sz w:val="20"/>
          <w:szCs w:val="20"/>
          <w:lang w:eastAsia="en-US"/>
        </w:rPr>
        <w:t>,проезд</w:t>
      </w:r>
      <w:proofErr w:type="gramEnd"/>
      <w:r w:rsidRPr="007672E6">
        <w:rPr>
          <w:rFonts w:eastAsiaTheme="minorHAnsi"/>
          <w:sz w:val="20"/>
          <w:szCs w:val="20"/>
          <w:lang w:eastAsia="en-US"/>
        </w:rPr>
        <w:t>, переулок, шоссе</w:t>
      </w:r>
      <w:r w:rsidR="007672E6">
        <w:rPr>
          <w:rFonts w:eastAsiaTheme="minorHAnsi"/>
          <w:lang w:eastAsia="en-US"/>
        </w:rPr>
        <w:t xml:space="preserve">, </w:t>
      </w:r>
      <w:r w:rsidR="007672E6" w:rsidRPr="007672E6">
        <w:rPr>
          <w:rFonts w:eastAsiaTheme="minorHAnsi"/>
          <w:sz w:val="20"/>
          <w:szCs w:val="20"/>
          <w:lang w:eastAsia="en-US"/>
        </w:rPr>
        <w:t xml:space="preserve">№ </w:t>
      </w:r>
      <w:r w:rsidR="007672E6">
        <w:rPr>
          <w:rFonts w:eastAsiaTheme="minorHAnsi"/>
          <w:sz w:val="20"/>
          <w:szCs w:val="20"/>
          <w:lang w:eastAsia="en-US"/>
        </w:rPr>
        <w:t>квартиры)</w:t>
      </w:r>
    </w:p>
    <w:p w:rsidR="000871FB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7672E6" w:rsidRPr="000871FB" w:rsidRDefault="007672E6" w:rsidP="007672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</w:t>
      </w:r>
    </w:p>
    <w:p w:rsidR="000871FB" w:rsidRP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2E6">
        <w:rPr>
          <w:rFonts w:eastAsiaTheme="minorHAnsi"/>
          <w:sz w:val="20"/>
          <w:szCs w:val="20"/>
          <w:lang w:eastAsia="en-US"/>
        </w:rPr>
        <w:t>(текущее назначение помещения (общая площадь, жилая помещения)</w:t>
      </w:r>
    </w:p>
    <w:p w:rsidR="007672E6" w:rsidRDefault="007672E6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(жилое/нежилое) площадь) из (жилого/нежилого) помещения в (нежилое/жилое)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(нужное подчеркнуть)</w:t>
      </w:r>
    </w:p>
    <w:p w:rsidR="00E47C1C" w:rsidRDefault="00E47C1C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Подпись</w:t>
      </w:r>
      <w:r w:rsidR="00E47C1C">
        <w:rPr>
          <w:rFonts w:eastAsiaTheme="minorHAnsi"/>
          <w:lang w:eastAsia="en-US"/>
        </w:rPr>
        <w:t xml:space="preserve"> _____________________________________________________________________</w:t>
      </w:r>
    </w:p>
    <w:p w:rsidR="00E47C1C" w:rsidRDefault="00E47C1C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Default="000871FB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Дата</w:t>
      </w:r>
      <w:r w:rsidR="00E47C1C">
        <w:rPr>
          <w:rFonts w:eastAsiaTheme="minorHAnsi"/>
          <w:lang w:eastAsia="en-US"/>
        </w:rPr>
        <w:t xml:space="preserve"> _________________________________________________________________________</w:t>
      </w: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3E15A7">
      <w:pPr>
        <w:jc w:val="right"/>
      </w:pPr>
      <w:r w:rsidRPr="00CF6C83">
        <w:t xml:space="preserve">Приложение № </w:t>
      </w:r>
      <w:r w:rsidR="00FD13C6">
        <w:t>3</w:t>
      </w:r>
      <w:r w:rsidRPr="00CF6C83">
        <w:t xml:space="preserve"> к Административному регламенту </w:t>
      </w:r>
    </w:p>
    <w:p w:rsidR="003E15A7" w:rsidRDefault="003E15A7" w:rsidP="003E15A7">
      <w:pPr>
        <w:jc w:val="right"/>
      </w:pPr>
      <w:r w:rsidRPr="00CF6C83">
        <w:t xml:space="preserve">по предоставлению муниципальной услуги 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Правительства Российской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от 10.08.2005 № 502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ФОРМА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уведомления о переводе (отказе в переводе) жилого (нежилого)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помещения в нежилое (жилое) помещение</w:t>
      </w:r>
    </w:p>
    <w:p w:rsidR="003E15A7" w:rsidRPr="003E15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E11A7" w:rsidRPr="000871FB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0871FB">
        <w:rPr>
          <w:rFonts w:eastAsiaTheme="minorHAnsi"/>
          <w:lang w:eastAsia="en-US"/>
        </w:rPr>
        <w:t>ому: ___________________________________</w:t>
      </w:r>
    </w:p>
    <w:p w:rsidR="00BE11A7" w:rsidRPr="000871FB" w:rsidRDefault="00BE11A7" w:rsidP="00363EB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BE11A7" w:rsidRPr="00BE11A7" w:rsidRDefault="00BE11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BE11A7">
        <w:rPr>
          <w:rFonts w:eastAsiaTheme="minorHAnsi"/>
          <w:sz w:val="20"/>
          <w:szCs w:val="20"/>
          <w:lang w:eastAsia="en-US"/>
        </w:rPr>
        <w:t>(фамилия, имя, отчество –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BE11A7">
        <w:rPr>
          <w:rFonts w:eastAsiaTheme="minorHAnsi"/>
          <w:sz w:val="20"/>
          <w:szCs w:val="20"/>
          <w:lang w:eastAsia="en-US"/>
        </w:rPr>
        <w:t>для граждан;</w:t>
      </w:r>
    </w:p>
    <w:p w:rsidR="00BE11A7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полное </w:t>
      </w:r>
      <w:proofErr w:type="gramStart"/>
      <w:r>
        <w:rPr>
          <w:rFonts w:eastAsiaTheme="minorHAnsi"/>
          <w:sz w:val="20"/>
          <w:szCs w:val="20"/>
          <w:lang w:eastAsia="en-US"/>
        </w:rPr>
        <w:t>наименование  организации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–для юридических лиц)</w:t>
      </w:r>
    </w:p>
    <w:p w:rsidR="003E15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Куда</w:t>
      </w:r>
      <w:r w:rsidR="00BE11A7">
        <w:rPr>
          <w:rFonts w:eastAsiaTheme="minorHAnsi"/>
          <w:lang w:eastAsia="en-US"/>
        </w:rPr>
        <w:t xml:space="preserve">    ___________________________________</w:t>
      </w:r>
    </w:p>
    <w:p w:rsidR="00BE11A7" w:rsidRPr="003E15A7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</w:t>
      </w:r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(почтовый индекс и адрес</w:t>
      </w:r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заявителя согласно заявлению</w:t>
      </w:r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о переводе)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>УВЕДОМЛЕНИЕ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>о переводе (отказе в переводе) жилого (нежилого)</w:t>
      </w:r>
    </w:p>
    <w:p w:rsidR="003E15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>помещения в нежилое (жилое) помещение</w:t>
      </w:r>
    </w:p>
    <w:p w:rsidR="00BE11A7" w:rsidRPr="00BE11A7" w:rsidRDefault="00BE11A7" w:rsidP="00BE11A7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_____________________________________________________________________________</w:t>
      </w:r>
    </w:p>
    <w:p w:rsidR="003E15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(полное наименование органа местного самоуправления</w:t>
      </w:r>
      <w:r w:rsidR="00BE11A7" w:rsidRPr="00BE11A7">
        <w:rPr>
          <w:rFonts w:eastAsiaTheme="minorHAnsi"/>
          <w:sz w:val="20"/>
          <w:szCs w:val="20"/>
          <w:lang w:eastAsia="en-US"/>
        </w:rPr>
        <w:t xml:space="preserve">, </w:t>
      </w:r>
      <w:r w:rsidRPr="00BE11A7">
        <w:rPr>
          <w:rFonts w:eastAsiaTheme="minorHAnsi"/>
          <w:sz w:val="20"/>
          <w:szCs w:val="20"/>
          <w:lang w:eastAsia="en-US"/>
        </w:rPr>
        <w:t>осуществляющего перевод помещения)</w:t>
      </w:r>
    </w:p>
    <w:p w:rsidR="00BE11A7" w:rsidRPr="00BE11A7" w:rsidRDefault="00BE11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рассмотрев представленные в соответствии с частью 2 статьи 23 Жилищного кодекса Российской</w:t>
      </w:r>
      <w:r w:rsidR="00A7633C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Федерации документы о переводе помещения общей площадью</w:t>
      </w:r>
      <w:r w:rsidR="00A7633C">
        <w:rPr>
          <w:rFonts w:eastAsiaTheme="minorHAnsi"/>
          <w:lang w:eastAsia="en-US"/>
        </w:rPr>
        <w:t>__________</w:t>
      </w:r>
      <w:r w:rsidRPr="003E15A7">
        <w:rPr>
          <w:rFonts w:eastAsiaTheme="minorHAnsi"/>
          <w:lang w:eastAsia="en-US"/>
        </w:rPr>
        <w:t xml:space="preserve"> кв. м,</w:t>
      </w:r>
      <w:r w:rsidR="00A7633C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находящегося по адресу:</w:t>
      </w:r>
      <w:r w:rsidR="00A7633C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5A7" w:rsidRPr="00A7633C" w:rsidRDefault="003E15A7" w:rsidP="00A763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7633C">
        <w:rPr>
          <w:rFonts w:eastAsiaTheme="minorHAnsi"/>
          <w:sz w:val="20"/>
          <w:szCs w:val="20"/>
          <w:lang w:eastAsia="en-US"/>
        </w:rPr>
        <w:t>(наименование городского или сельского поселения)</w:t>
      </w:r>
    </w:p>
    <w:p w:rsidR="003E15A7" w:rsidRPr="00A7633C" w:rsidRDefault="003E15A7" w:rsidP="00A763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7633C">
        <w:rPr>
          <w:rFonts w:eastAsiaTheme="minorHAnsi"/>
          <w:sz w:val="20"/>
          <w:szCs w:val="20"/>
          <w:lang w:eastAsia="en-US"/>
        </w:rPr>
        <w:t>(наименование улицы, площади, проспекта, бульвара, проезда и т.п.)</w:t>
      </w:r>
    </w:p>
    <w:p w:rsid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дом </w:t>
      </w:r>
      <w:r w:rsidR="00F73EA0">
        <w:rPr>
          <w:rFonts w:eastAsiaTheme="minorHAnsi"/>
          <w:lang w:eastAsia="en-US"/>
        </w:rPr>
        <w:t>_________</w:t>
      </w:r>
      <w:r w:rsidRPr="003E15A7">
        <w:rPr>
          <w:rFonts w:eastAsiaTheme="minorHAnsi"/>
          <w:lang w:eastAsia="en-US"/>
        </w:rPr>
        <w:t xml:space="preserve">, корпус (владение, </w:t>
      </w:r>
      <w:proofErr w:type="gramStart"/>
      <w:r w:rsidRPr="003E15A7">
        <w:rPr>
          <w:rFonts w:eastAsiaTheme="minorHAnsi"/>
          <w:lang w:eastAsia="en-US"/>
        </w:rPr>
        <w:t>строение)</w:t>
      </w:r>
      <w:r w:rsidR="00F73EA0">
        <w:rPr>
          <w:rFonts w:eastAsiaTheme="minorHAnsi"/>
          <w:lang w:eastAsia="en-US"/>
        </w:rPr>
        <w:t>_</w:t>
      </w:r>
      <w:proofErr w:type="gramEnd"/>
      <w:r w:rsidR="00F73EA0">
        <w:rPr>
          <w:rFonts w:eastAsiaTheme="minorHAnsi"/>
          <w:lang w:eastAsia="en-US"/>
        </w:rPr>
        <w:t>________</w:t>
      </w:r>
      <w:r w:rsidRPr="003E15A7">
        <w:rPr>
          <w:rFonts w:eastAsiaTheme="minorHAnsi"/>
          <w:lang w:eastAsia="en-US"/>
        </w:rPr>
        <w:t xml:space="preserve"> , кв. </w:t>
      </w:r>
      <w:r w:rsidR="00F73EA0">
        <w:rPr>
          <w:rFonts w:eastAsiaTheme="minorHAnsi"/>
          <w:lang w:eastAsia="en-US"/>
        </w:rPr>
        <w:t>___________________</w:t>
      </w:r>
      <w:r w:rsidRPr="003E15A7">
        <w:rPr>
          <w:rFonts w:eastAsiaTheme="minorHAnsi"/>
          <w:lang w:eastAsia="en-US"/>
        </w:rPr>
        <w:t xml:space="preserve">, </w:t>
      </w:r>
    </w:p>
    <w:p w:rsidR="003E15A7" w:rsidRP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F73EA0">
        <w:rPr>
          <w:rFonts w:eastAsiaTheme="minorHAnsi"/>
          <w:u w:val="single"/>
          <w:lang w:eastAsia="en-US"/>
        </w:rPr>
        <w:t>из жилого (нежилого) в нежилое (жилое)</w:t>
      </w:r>
      <w:r w:rsidR="00F73EA0">
        <w:rPr>
          <w:rFonts w:eastAsiaTheme="minorHAnsi"/>
          <w:u w:val="single"/>
          <w:lang w:eastAsia="en-US"/>
        </w:rPr>
        <w:t>__________________________________________</w:t>
      </w:r>
    </w:p>
    <w:p w:rsidR="00F73EA0" w:rsidRPr="00F73EA0" w:rsidRDefault="003E15A7" w:rsidP="00F73EA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73EA0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3E15A7" w:rsidRP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F73EA0">
        <w:rPr>
          <w:rFonts w:eastAsiaTheme="minorHAnsi"/>
          <w:u w:val="single"/>
          <w:lang w:eastAsia="en-US"/>
        </w:rPr>
        <w:t>в целях использования помещения в качестве</w:t>
      </w:r>
      <w:r w:rsidR="00F73EA0">
        <w:rPr>
          <w:rFonts w:eastAsiaTheme="minorHAnsi"/>
          <w:u w:val="single"/>
          <w:lang w:eastAsia="en-US"/>
        </w:rPr>
        <w:t>_______________________________________</w:t>
      </w:r>
      <w:r w:rsidR="00317F11">
        <w:rPr>
          <w:rFonts w:eastAsiaTheme="minorHAnsi"/>
          <w:u w:val="single"/>
          <w:lang w:eastAsia="en-US"/>
        </w:rPr>
        <w:t>____________________________________________________________________________________________________________</w:t>
      </w:r>
    </w:p>
    <w:p w:rsidR="003E15A7" w:rsidRPr="00F73EA0" w:rsidRDefault="003E15A7" w:rsidP="00F73EA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73EA0">
        <w:rPr>
          <w:rFonts w:eastAsiaTheme="minorHAnsi"/>
          <w:sz w:val="20"/>
          <w:szCs w:val="20"/>
          <w:lang w:eastAsia="en-US"/>
        </w:rPr>
        <w:t xml:space="preserve">(вид использования помещения в </w:t>
      </w:r>
      <w:proofErr w:type="spellStart"/>
      <w:proofErr w:type="gramStart"/>
      <w:r w:rsidRPr="00F73EA0">
        <w:rPr>
          <w:rFonts w:eastAsiaTheme="minorHAnsi"/>
          <w:sz w:val="20"/>
          <w:szCs w:val="20"/>
          <w:lang w:eastAsia="en-US"/>
        </w:rPr>
        <w:t>соответствии,с</w:t>
      </w:r>
      <w:proofErr w:type="spellEnd"/>
      <w:proofErr w:type="gramEnd"/>
      <w:r w:rsidRPr="00F73EA0">
        <w:rPr>
          <w:rFonts w:eastAsiaTheme="minorHAnsi"/>
          <w:sz w:val="20"/>
          <w:szCs w:val="20"/>
          <w:lang w:eastAsia="en-US"/>
        </w:rPr>
        <w:t xml:space="preserve"> заявлением о переводе)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РЕШИЛ (</w:t>
      </w:r>
      <w:r w:rsidR="00317F11">
        <w:rPr>
          <w:rFonts w:eastAsiaTheme="minorHAnsi"/>
          <w:lang w:eastAsia="en-US"/>
        </w:rPr>
        <w:t>__________________________________________________________________</w:t>
      </w:r>
      <w:proofErr w:type="gramStart"/>
      <w:r w:rsidR="00317F11">
        <w:rPr>
          <w:rFonts w:eastAsiaTheme="minorHAnsi"/>
          <w:lang w:eastAsia="en-US"/>
        </w:rPr>
        <w:t>_</w:t>
      </w:r>
      <w:r w:rsidRPr="003E15A7">
        <w:rPr>
          <w:rFonts w:eastAsiaTheme="minorHAnsi"/>
          <w:lang w:eastAsia="en-US"/>
        </w:rPr>
        <w:t xml:space="preserve"> )</w:t>
      </w:r>
      <w:proofErr w:type="gramEnd"/>
      <w:r w:rsidRPr="003E15A7">
        <w:rPr>
          <w:rFonts w:eastAsiaTheme="minorHAnsi"/>
          <w:lang w:eastAsia="en-US"/>
        </w:rPr>
        <w:t>:</w:t>
      </w:r>
    </w:p>
    <w:p w:rsidR="003E15A7" w:rsidRPr="00317F11" w:rsidRDefault="003E15A7" w:rsidP="00317F1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317F11">
        <w:rPr>
          <w:rFonts w:eastAsiaTheme="minorHAnsi"/>
          <w:sz w:val="20"/>
          <w:szCs w:val="20"/>
          <w:lang w:eastAsia="en-US"/>
        </w:rPr>
        <w:t>(наименование акта, дата его принятия и номер)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1. Помещение на основании приложенных к заявлению документов:</w:t>
      </w:r>
    </w:p>
    <w:p w:rsidR="003E15A7" w:rsidRPr="00E34D5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E34D50">
        <w:rPr>
          <w:rFonts w:eastAsiaTheme="minorHAnsi"/>
          <w:lang w:eastAsia="en-US"/>
        </w:rPr>
        <w:t>а) перевести</w:t>
      </w:r>
      <w:r w:rsidRPr="00E34D50">
        <w:rPr>
          <w:rFonts w:eastAsiaTheme="minorHAnsi"/>
          <w:u w:val="single"/>
          <w:lang w:eastAsia="en-US"/>
        </w:rPr>
        <w:t xml:space="preserve"> из жилого (нежилого) в нежилое (жилое) </w:t>
      </w:r>
      <w:r w:rsidRPr="00E34D50">
        <w:rPr>
          <w:rFonts w:eastAsiaTheme="minorHAnsi"/>
          <w:lang w:eastAsia="en-US"/>
        </w:rPr>
        <w:t>без предварительных условий</w:t>
      </w:r>
      <w:r w:rsidRPr="00E34D50">
        <w:rPr>
          <w:rFonts w:eastAsiaTheme="minorHAnsi"/>
          <w:u w:val="single"/>
          <w:lang w:eastAsia="en-US"/>
        </w:rPr>
        <w:t>;</w:t>
      </w:r>
    </w:p>
    <w:p w:rsidR="003E15A7" w:rsidRPr="00E34D50" w:rsidRDefault="00E34D50" w:rsidP="00E34D50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</w:t>
      </w:r>
      <w:r w:rsidR="003E15A7" w:rsidRPr="00E34D50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б) перевести из жилого (нежилого) в нежилое (жилое) при условии проведения в установленном</w:t>
      </w:r>
      <w:r w:rsidR="00E34D50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порядке следующих видов работ:</w:t>
      </w:r>
      <w:r w:rsidR="00E34D50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D50" w:rsidRPr="00E34D50" w:rsidRDefault="00E34D50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34D50">
        <w:rPr>
          <w:rFonts w:eastAsiaTheme="minorHAnsi"/>
          <w:sz w:val="20"/>
          <w:szCs w:val="20"/>
          <w:lang w:eastAsia="en-US"/>
        </w:rPr>
        <w:t>(перечень работ по переустройству (перепланировке) помещения</w:t>
      </w:r>
    </w:p>
    <w:p w:rsidR="00E34D50" w:rsidRPr="00E34D50" w:rsidRDefault="00E34D50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34D50">
        <w:rPr>
          <w:rFonts w:eastAsiaTheme="minorHAnsi"/>
          <w:sz w:val="20"/>
          <w:szCs w:val="20"/>
          <w:lang w:eastAsia="en-US"/>
        </w:rPr>
        <w:lastRenderedPageBreak/>
        <w:t>или иных необходимых работ по ремонту, реконструкции, реставрации помещения)</w:t>
      </w:r>
    </w:p>
    <w:p w:rsidR="003E15A7" w:rsidRPr="00E34D5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2. Отказать в переводе указанного помещения из жилого (нежилого) в нежилое (жилое)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в связи с</w:t>
      </w:r>
      <w:r w:rsidR="00E34D50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5A7" w:rsidRPr="00E34D50" w:rsidRDefault="003E15A7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34D50">
        <w:rPr>
          <w:rFonts w:eastAsiaTheme="minorHAnsi"/>
          <w:sz w:val="20"/>
          <w:szCs w:val="20"/>
          <w:lang w:eastAsia="en-US"/>
        </w:rPr>
        <w:t>(основание(я), установленное частью 1 статьи 24 Жилищного кодекса Российской Федерации)</w:t>
      </w:r>
    </w:p>
    <w:p w:rsidR="00363EBB" w:rsidRDefault="00363EBB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63EBB" w:rsidRDefault="00363EBB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63EBB" w:rsidRDefault="00363EBB" w:rsidP="00363EBB">
      <w:pPr>
        <w:jc w:val="both"/>
      </w:pPr>
    </w:p>
    <w:p w:rsidR="00363EBB" w:rsidRDefault="00363EBB" w:rsidP="00363EBB">
      <w:pPr>
        <w:jc w:val="both"/>
      </w:pPr>
      <w:r w:rsidRPr="001F274D">
        <w:t>________________________________ _</w:t>
      </w:r>
      <w:r>
        <w:t>___</w:t>
      </w:r>
      <w:r w:rsidRPr="001F274D">
        <w:t xml:space="preserve">__________ ________________________ </w:t>
      </w:r>
    </w:p>
    <w:p w:rsidR="00363EBB" w:rsidRPr="00363EBB" w:rsidRDefault="00363EBB" w:rsidP="00363EBB">
      <w:pPr>
        <w:jc w:val="both"/>
        <w:rPr>
          <w:sz w:val="20"/>
          <w:szCs w:val="20"/>
        </w:rPr>
      </w:pPr>
      <w:r w:rsidRPr="00363EBB">
        <w:rPr>
          <w:sz w:val="20"/>
          <w:szCs w:val="20"/>
        </w:rPr>
        <w:t xml:space="preserve">(должность сотрудника органа </w:t>
      </w:r>
      <w:proofErr w:type="gramStart"/>
      <w:r w:rsidRPr="00363EBB">
        <w:rPr>
          <w:sz w:val="20"/>
          <w:szCs w:val="20"/>
        </w:rPr>
        <w:t xml:space="preserve">власти,   </w:t>
      </w:r>
      <w:proofErr w:type="gramEnd"/>
      <w:r w:rsidRPr="00363EB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63EBB">
        <w:rPr>
          <w:sz w:val="20"/>
          <w:szCs w:val="20"/>
        </w:rPr>
        <w:t xml:space="preserve">                 (подпись)                         (расшифровка подписи) </w:t>
      </w:r>
    </w:p>
    <w:p w:rsidR="00363EBB" w:rsidRDefault="00363EBB" w:rsidP="00363EBB">
      <w:pPr>
        <w:jc w:val="both"/>
        <w:rPr>
          <w:i/>
          <w:sz w:val="20"/>
          <w:szCs w:val="20"/>
        </w:rPr>
      </w:pPr>
      <w:r w:rsidRPr="006B6510">
        <w:rPr>
          <w:i/>
          <w:sz w:val="20"/>
          <w:szCs w:val="20"/>
        </w:rPr>
        <w:t>принявшего решение)</w:t>
      </w:r>
    </w:p>
    <w:p w:rsidR="00363EBB" w:rsidRDefault="00363EBB" w:rsidP="00363EBB">
      <w:pPr>
        <w:jc w:val="both"/>
      </w:pPr>
    </w:p>
    <w:p w:rsidR="00363EBB" w:rsidRDefault="00363EBB" w:rsidP="00363EBB">
      <w:pPr>
        <w:ind w:firstLine="709"/>
        <w:jc w:val="both"/>
      </w:pPr>
      <w:r w:rsidRPr="001F274D">
        <w:t xml:space="preserve">М.П. </w:t>
      </w:r>
      <w:r>
        <w:t xml:space="preserve">                                                                  </w:t>
      </w:r>
      <w:r w:rsidRPr="001F274D">
        <w:t>«__» _______________ 20__ г.</w:t>
      </w:r>
    </w:p>
    <w:p w:rsidR="00363EBB" w:rsidRDefault="00363EBB" w:rsidP="00363EBB">
      <w:pPr>
        <w:jc w:val="both"/>
      </w:pPr>
    </w:p>
    <w:p w:rsidR="00363EBB" w:rsidRDefault="00363EBB" w:rsidP="00363EBB">
      <w:pPr>
        <w:ind w:firstLine="709"/>
        <w:jc w:val="center"/>
      </w:pPr>
    </w:p>
    <w:p w:rsidR="00363EBB" w:rsidRDefault="00363EBB" w:rsidP="00363EBB">
      <w:pPr>
        <w:ind w:firstLine="709"/>
        <w:jc w:val="both"/>
      </w:pPr>
    </w:p>
    <w:p w:rsidR="003E15A7" w:rsidRDefault="003E15A7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7F76" w:rsidRDefault="00697F76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697F76" w:rsidSect="00FD13C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360"/>
    <w:multiLevelType w:val="multilevel"/>
    <w:tmpl w:val="A902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102"/>
    <w:rsid w:val="000257C6"/>
    <w:rsid w:val="000871FB"/>
    <w:rsid w:val="000B3917"/>
    <w:rsid w:val="000D0061"/>
    <w:rsid w:val="000E574F"/>
    <w:rsid w:val="000F1012"/>
    <w:rsid w:val="00127D42"/>
    <w:rsid w:val="0015719E"/>
    <w:rsid w:val="00201A61"/>
    <w:rsid w:val="002226F8"/>
    <w:rsid w:val="0024424C"/>
    <w:rsid w:val="002574CE"/>
    <w:rsid w:val="002905FE"/>
    <w:rsid w:val="00292C52"/>
    <w:rsid w:val="002E752D"/>
    <w:rsid w:val="003020D9"/>
    <w:rsid w:val="003168A4"/>
    <w:rsid w:val="00317F11"/>
    <w:rsid w:val="003615BD"/>
    <w:rsid w:val="00363EBB"/>
    <w:rsid w:val="00365026"/>
    <w:rsid w:val="0036681A"/>
    <w:rsid w:val="003855B0"/>
    <w:rsid w:val="003A70E5"/>
    <w:rsid w:val="003A7745"/>
    <w:rsid w:val="003B5F5E"/>
    <w:rsid w:val="003E15A7"/>
    <w:rsid w:val="00411D6C"/>
    <w:rsid w:val="004800AA"/>
    <w:rsid w:val="004868A1"/>
    <w:rsid w:val="004B2E03"/>
    <w:rsid w:val="004C7247"/>
    <w:rsid w:val="004D1D59"/>
    <w:rsid w:val="004D51B9"/>
    <w:rsid w:val="004E346A"/>
    <w:rsid w:val="00507F8A"/>
    <w:rsid w:val="00514AAE"/>
    <w:rsid w:val="00527F3F"/>
    <w:rsid w:val="005637D9"/>
    <w:rsid w:val="00567321"/>
    <w:rsid w:val="005A1AA9"/>
    <w:rsid w:val="005C3414"/>
    <w:rsid w:val="005C7D23"/>
    <w:rsid w:val="00626124"/>
    <w:rsid w:val="00626583"/>
    <w:rsid w:val="006333C3"/>
    <w:rsid w:val="00680364"/>
    <w:rsid w:val="00680C77"/>
    <w:rsid w:val="006959D2"/>
    <w:rsid w:val="00697F76"/>
    <w:rsid w:val="006C25BF"/>
    <w:rsid w:val="006D3CFE"/>
    <w:rsid w:val="006E0CAF"/>
    <w:rsid w:val="00712843"/>
    <w:rsid w:val="00724FCA"/>
    <w:rsid w:val="00726CA4"/>
    <w:rsid w:val="007672E6"/>
    <w:rsid w:val="00775017"/>
    <w:rsid w:val="007925A1"/>
    <w:rsid w:val="0079477B"/>
    <w:rsid w:val="007A6A0A"/>
    <w:rsid w:val="007B47D3"/>
    <w:rsid w:val="007B4867"/>
    <w:rsid w:val="00812ACB"/>
    <w:rsid w:val="008A2A64"/>
    <w:rsid w:val="008C7DB4"/>
    <w:rsid w:val="008D5A13"/>
    <w:rsid w:val="008F7650"/>
    <w:rsid w:val="0090206A"/>
    <w:rsid w:val="00914C35"/>
    <w:rsid w:val="0096576F"/>
    <w:rsid w:val="0097692B"/>
    <w:rsid w:val="0099308A"/>
    <w:rsid w:val="00A0088A"/>
    <w:rsid w:val="00A03D65"/>
    <w:rsid w:val="00A072C6"/>
    <w:rsid w:val="00A21530"/>
    <w:rsid w:val="00A2641A"/>
    <w:rsid w:val="00A62219"/>
    <w:rsid w:val="00A640D0"/>
    <w:rsid w:val="00A7633C"/>
    <w:rsid w:val="00B253BD"/>
    <w:rsid w:val="00B535A5"/>
    <w:rsid w:val="00B54744"/>
    <w:rsid w:val="00BA3EF0"/>
    <w:rsid w:val="00BA6B9D"/>
    <w:rsid w:val="00BC0E93"/>
    <w:rsid w:val="00BC39B9"/>
    <w:rsid w:val="00BE11A7"/>
    <w:rsid w:val="00C22F47"/>
    <w:rsid w:val="00C26EA6"/>
    <w:rsid w:val="00D15899"/>
    <w:rsid w:val="00D237C3"/>
    <w:rsid w:val="00D73F1C"/>
    <w:rsid w:val="00D77409"/>
    <w:rsid w:val="00E34D50"/>
    <w:rsid w:val="00E47C1C"/>
    <w:rsid w:val="00EA5027"/>
    <w:rsid w:val="00EB0A8D"/>
    <w:rsid w:val="00EB3362"/>
    <w:rsid w:val="00EE3BFE"/>
    <w:rsid w:val="00EF36F1"/>
    <w:rsid w:val="00EF6988"/>
    <w:rsid w:val="00F310C1"/>
    <w:rsid w:val="00F411BC"/>
    <w:rsid w:val="00F50102"/>
    <w:rsid w:val="00F73EA0"/>
    <w:rsid w:val="00FC18BA"/>
    <w:rsid w:val="00FD13C6"/>
    <w:rsid w:val="00FD2E40"/>
    <w:rsid w:val="00FE0A82"/>
    <w:rsid w:val="00FE2D6D"/>
    <w:rsid w:val="00FE3153"/>
    <w:rsid w:val="00FE441B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BB18"/>
  <w15:docId w15:val="{AAA2D63B-6B31-4F3B-9D76-46655F3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7F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7F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F50102"/>
    <w:rPr>
      <w:b/>
      <w:bCs/>
    </w:rPr>
  </w:style>
  <w:style w:type="character" w:customStyle="1" w:styleId="blk">
    <w:name w:val="blk"/>
    <w:basedOn w:val="a0"/>
    <w:rsid w:val="005637D9"/>
  </w:style>
  <w:style w:type="paragraph" w:styleId="a4">
    <w:name w:val="Normal (Web)"/>
    <w:basedOn w:val="a"/>
    <w:uiPriority w:val="99"/>
    <w:unhideWhenUsed/>
    <w:rsid w:val="00697F76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697F76"/>
  </w:style>
  <w:style w:type="paragraph" w:customStyle="1" w:styleId="listparagraph">
    <w:name w:val="listparagraph"/>
    <w:basedOn w:val="a"/>
    <w:rsid w:val="00697F7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97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697F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EA4730E2-0388-4AEE-BD89-0CBC2C54574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29</Pages>
  <Words>12144</Words>
  <Characters>69225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2024-02-27T08:29:00Z</cp:lastPrinted>
  <dcterms:created xsi:type="dcterms:W3CDTF">2024-02-02T08:51:00Z</dcterms:created>
  <dcterms:modified xsi:type="dcterms:W3CDTF">2025-03-19T09:57:00Z</dcterms:modified>
</cp:coreProperties>
</file>