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92F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КРАСНОЯРСКИЙ КРАЙ</w:t>
      </w:r>
    </w:p>
    <w:p w14:paraId="77197006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ШУШЕНСКИЙ РАЙОН</w:t>
      </w:r>
    </w:p>
    <w:p w14:paraId="25EB9FFA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ИЛЬИЧЕВСКИЙ СЕЛЬСКИЙ СОВЕТ ДЕПУТАТОВ</w:t>
      </w:r>
    </w:p>
    <w:p w14:paraId="5B64EECB" w14:textId="77777777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29CBB2" w14:textId="032FBFA8" w:rsidR="00275151" w:rsidRPr="00F3191C" w:rsidRDefault="00275151" w:rsidP="0027515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(ПРОЕКТ)</w:t>
      </w:r>
    </w:p>
    <w:p w14:paraId="40783F5C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238223" w14:textId="4B7BCF60" w:rsidR="00275151" w:rsidRPr="00F3191C" w:rsidRDefault="004336F3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D4974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п. Ильичево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795D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712B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000</w:t>
      </w:r>
    </w:p>
    <w:p w14:paraId="4D447120" w14:textId="77777777" w:rsidR="00275151" w:rsidRPr="00F3191C" w:rsidRDefault="00F3191C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55B4AE7E" w14:textId="77777777" w:rsidR="00275151" w:rsidRPr="00F3191C" w:rsidRDefault="000A3651" w:rsidP="000A3651">
      <w:pPr>
        <w:spacing w:after="0" w:line="240" w:lineRule="auto"/>
        <w:ind w:right="41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 внесении изменений и дополнений в Решение Ильичевского сельского Совета депутатов от 01.12.2020г. № 16-вн «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Об установлении ставок земельного налога на территории муниципального образования «Ильичевский сельсовет» </w:t>
      </w:r>
    </w:p>
    <w:p w14:paraId="0F96F7C3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AB9B1B" w14:textId="18AF1A46" w:rsidR="00275151" w:rsidRPr="00F3191C" w:rsidRDefault="00275151" w:rsidP="002751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Рассмотрев Протест Прокуратуры Шушенского района от 07.05.2025г № 7-02-2025 на решение Ильичевского сельского Совета депутатов от 01.12.2020г. № 16-вн «</w:t>
      </w:r>
      <w:r w:rsidR="004336F3" w:rsidRPr="00F3191C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ставок земельного налога на территории муниципального образования «Ильичевский сельсовет»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, в</w:t>
      </w:r>
      <w:r w:rsidR="000A3651" w:rsidRP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со</w:t>
      </w:r>
      <w:r w:rsidR="003F6620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ей</w:t>
      </w:r>
      <w:r w:rsidR="003F662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394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Налогово</w:t>
      </w:r>
      <w:r w:rsidR="001878EC" w:rsidRPr="00F3191C">
        <w:rPr>
          <w:rFonts w:ascii="Times New Roman" w:eastAsia="Times New Roman" w:hAnsi="Times New Roman"/>
          <w:sz w:val="24"/>
          <w:szCs w:val="24"/>
          <w:lang w:eastAsia="ru-RU"/>
        </w:rPr>
        <w:t>го кодекса Российской Федерации,</w:t>
      </w:r>
      <w:r w:rsidR="00526907" w:rsidRPr="005269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6907" w:rsidRPr="00B75D57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от 06.10.2003г. № 131-ФЗ «Об общих принципах организации местного самоуправления в Российской Федерации»</w:t>
      </w:r>
      <w:r w:rsidR="001878EC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руководствуясь Уставом Ильичевского сельсовета, </w:t>
      </w:r>
    </w:p>
    <w:p w14:paraId="2B6A152E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BB4C4C" w14:textId="77777777" w:rsidR="00275151" w:rsidRPr="00F3191C" w:rsidRDefault="00275151" w:rsidP="000A36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ИЛЬИЧЕВСКИЙ СЕЛЬСКИЙ СОВЕТ ДЕПУТАТОВ  РЕШИЛ:</w:t>
      </w:r>
    </w:p>
    <w:p w14:paraId="6F6AB721" w14:textId="77777777" w:rsidR="00275151" w:rsidRPr="00F3191C" w:rsidRDefault="00275151" w:rsidP="000A36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005DAE" w14:textId="77777777" w:rsidR="000A3651" w:rsidRPr="000A3651" w:rsidRDefault="002751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Внести в решение Ильичевского сельского Совета депутатов от 0</w:t>
      </w:r>
      <w:r w:rsidR="000A3651">
        <w:rPr>
          <w:rFonts w:ascii="Times New Roman" w:eastAsia="Times New Roman" w:hAnsi="Times New Roman"/>
          <w:sz w:val="24"/>
          <w:szCs w:val="24"/>
        </w:rPr>
        <w:t>1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.1</w:t>
      </w:r>
      <w:r w:rsidR="000A3651">
        <w:rPr>
          <w:rFonts w:ascii="Times New Roman" w:eastAsia="Times New Roman" w:hAnsi="Times New Roman"/>
          <w:sz w:val="24"/>
          <w:szCs w:val="24"/>
        </w:rPr>
        <w:t>2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>.202</w:t>
      </w:r>
      <w:r w:rsidR="00CC07C3">
        <w:rPr>
          <w:rFonts w:ascii="Times New Roman" w:eastAsia="Times New Roman" w:hAnsi="Times New Roman"/>
          <w:sz w:val="24"/>
          <w:szCs w:val="24"/>
        </w:rPr>
        <w:t>0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г. № </w:t>
      </w:r>
      <w:r w:rsidR="000A3651">
        <w:rPr>
          <w:rFonts w:ascii="Times New Roman" w:eastAsia="Times New Roman" w:hAnsi="Times New Roman"/>
          <w:sz w:val="24"/>
          <w:szCs w:val="24"/>
        </w:rPr>
        <w:t>16-вн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«</w:t>
      </w:r>
      <w:r w:rsidR="000A3651" w:rsidRPr="00F3191C">
        <w:rPr>
          <w:rFonts w:ascii="Times New Roman" w:eastAsia="Times New Roman" w:hAnsi="Times New Roman"/>
          <w:sz w:val="24"/>
          <w:szCs w:val="24"/>
          <w:lang w:eastAsia="ru-RU"/>
        </w:rPr>
        <w:t>Об установлении ставок земельного налога на территории муниципального образования «Ильичевский сельсовет»</w:t>
      </w:r>
      <w:r w:rsidR="000A3651" w:rsidRPr="000A3651">
        <w:rPr>
          <w:rFonts w:ascii="Times New Roman" w:eastAsia="Times New Roman" w:hAnsi="Times New Roman"/>
          <w:sz w:val="24"/>
          <w:szCs w:val="24"/>
        </w:rPr>
        <w:t xml:space="preserve"> следующие изменения и дополнения:</w:t>
      </w:r>
    </w:p>
    <w:p w14:paraId="2D0E5335" w14:textId="7D28ADAC" w:rsidR="008972C5" w:rsidRDefault="003014E9" w:rsidP="003014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Пункт</w:t>
      </w:r>
      <w:r w:rsidR="008972C5">
        <w:rPr>
          <w:rFonts w:ascii="Times New Roman" w:eastAsia="Times New Roman" w:hAnsi="Times New Roman"/>
          <w:sz w:val="24"/>
          <w:szCs w:val="24"/>
          <w:lang w:eastAsia="ru-RU"/>
        </w:rPr>
        <w:t xml:space="preserve"> 1.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972C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решения </w:t>
      </w:r>
      <w:r w:rsidR="008972C5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14:paraId="7DDE8D37" w14:textId="77777777" w:rsidR="004336F3" w:rsidRPr="00F3191C" w:rsidRDefault="004336F3" w:rsidP="004336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1.2. В размере 0,3 процента в отношении земельных участков:</w:t>
      </w:r>
    </w:p>
    <w:p w14:paraId="5DDC6952" w14:textId="40F354A5" w:rsidR="004336F3" w:rsidRPr="00F3191C" w:rsidRDefault="004336F3" w:rsidP="004336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336F3">
        <w:rPr>
          <w:rFonts w:ascii="Times New Roman" w:eastAsia="Times New Roman" w:hAnsi="Times New Roman"/>
          <w:sz w:val="24"/>
          <w:szCs w:val="24"/>
          <w:lang w:eastAsia="ru-RU"/>
        </w:rPr>
        <w:t>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6BC14FD2" w14:textId="79E38EE7" w:rsidR="004336F3" w:rsidRPr="00F3191C" w:rsidRDefault="004336F3" w:rsidP="004336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336F3">
        <w:rPr>
          <w:rFonts w:ascii="Times New Roman" w:eastAsia="Times New Roman" w:hAnsi="Times New Roman"/>
          <w:sz w:val="24"/>
          <w:szCs w:val="24"/>
          <w:lang w:eastAsia="ru-RU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1C9B9832" w14:textId="29EE1DB8" w:rsidR="004336F3" w:rsidRDefault="004336F3" w:rsidP="004336F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-  ограниченных в обороте в соответствии с </w:t>
      </w:r>
      <w:hyperlink r:id="rId6" w:history="1">
        <w:r w:rsidRPr="00F3191C">
          <w:rPr>
            <w:rFonts w:ascii="Times New Roman" w:eastAsia="Times New Roman" w:hAnsi="Times New Roman"/>
            <w:sz w:val="24"/>
            <w:szCs w:val="24"/>
            <w:lang w:eastAsia="ru-RU"/>
          </w:rPr>
          <w:t>законодательством</w:t>
        </w:r>
      </w:hyperlink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предоставленных для обеспечения обороны, безопасности и таможенных нужд.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14:paraId="682EAB74" w14:textId="77777777"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A17F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C72D1" w:rsidRPr="00EA17F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275151" w:rsidRPr="00EA17F3">
        <w:rPr>
          <w:rFonts w:ascii="Times New Roman" w:eastAsia="Times New Roman" w:hAnsi="Times New Roman"/>
          <w:sz w:val="24"/>
          <w:szCs w:val="24"/>
          <w:lang w:eastAsia="ru-RU"/>
        </w:rPr>
        <w:t>Контроль за исполнением настоящего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возложить на постоянную комиссию по экономике, финансам и бюджету.</w:t>
      </w:r>
    </w:p>
    <w:p w14:paraId="61746F35" w14:textId="21CD9686" w:rsidR="00275151" w:rsidRPr="00F3191C" w:rsidRDefault="000A3651" w:rsidP="000A36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</w:t>
      </w:r>
      <w:r w:rsidR="0027515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A3651">
        <w:rPr>
          <w:rFonts w:ascii="Times New Roman" w:eastAsia="Times New Roman" w:hAnsi="Times New Roman"/>
          <w:sz w:val="24"/>
          <w:szCs w:val="24"/>
          <w:lang w:eastAsia="ru-RU"/>
        </w:rPr>
        <w:t>Решение вступает в силу со дня, следующего за днем его официального опубликования (обнародования) и применяется к правоотношениям, возникающим с 01 января 202</w:t>
      </w:r>
      <w:r w:rsidR="000774A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0A365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14:paraId="4ADB3DF0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E3F96D" w14:textId="554DE12A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Председатель Ильичевского сельского Сов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ета депутатов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4336F3">
        <w:rPr>
          <w:rFonts w:ascii="Times New Roman" w:eastAsia="Times New Roman" w:hAnsi="Times New Roman"/>
          <w:sz w:val="24"/>
          <w:szCs w:val="24"/>
          <w:lang w:eastAsia="ru-RU"/>
        </w:rPr>
        <w:t>Лыс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>ова</w:t>
      </w:r>
    </w:p>
    <w:p w14:paraId="5FE4B13F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370B83E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0C72D1" w:rsidRPr="00F3191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F3191C">
        <w:rPr>
          <w:rFonts w:ascii="Times New Roman" w:eastAsia="Times New Roman" w:hAnsi="Times New Roman"/>
          <w:sz w:val="24"/>
          <w:szCs w:val="24"/>
          <w:lang w:eastAsia="ru-RU"/>
        </w:rPr>
        <w:t>И.А. Меркель</w:t>
      </w:r>
    </w:p>
    <w:p w14:paraId="7659141D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658476" w14:textId="77777777" w:rsidR="00275151" w:rsidRPr="00F3191C" w:rsidRDefault="00275151" w:rsidP="0027515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977A50" w14:textId="77777777" w:rsidR="00275151" w:rsidRPr="00F3191C" w:rsidRDefault="00275151" w:rsidP="0027515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D3C0191" w14:textId="77777777" w:rsidR="00275151" w:rsidRPr="00F3191C" w:rsidRDefault="00275151" w:rsidP="00275151">
      <w:pPr>
        <w:jc w:val="both"/>
        <w:rPr>
          <w:rFonts w:ascii="Times New Roman" w:hAnsi="Times New Roman"/>
          <w:sz w:val="24"/>
          <w:szCs w:val="24"/>
        </w:rPr>
      </w:pPr>
    </w:p>
    <w:p w14:paraId="2214DB7D" w14:textId="77777777" w:rsidR="00E6230F" w:rsidRPr="00F3191C" w:rsidRDefault="00E6230F">
      <w:pPr>
        <w:rPr>
          <w:rFonts w:ascii="Times New Roman" w:hAnsi="Times New Roman"/>
          <w:sz w:val="24"/>
          <w:szCs w:val="24"/>
        </w:rPr>
      </w:pPr>
    </w:p>
    <w:sectPr w:rsidR="00E6230F" w:rsidRPr="00F3191C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29441C8"/>
    <w:multiLevelType w:val="multilevel"/>
    <w:tmpl w:val="B854F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D61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BFD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774A9"/>
    <w:rsid w:val="00080132"/>
    <w:rsid w:val="00080187"/>
    <w:rsid w:val="000801C3"/>
    <w:rsid w:val="000803AF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51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1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4BA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8EC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401E"/>
    <w:rsid w:val="001A46B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151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4E9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ABD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D5F"/>
    <w:rsid w:val="003F5318"/>
    <w:rsid w:val="003F5F66"/>
    <w:rsid w:val="003F60CB"/>
    <w:rsid w:val="003F6620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6F3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6052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907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0E7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304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A6"/>
    <w:rsid w:val="006552B7"/>
    <w:rsid w:val="0065564B"/>
    <w:rsid w:val="00655671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B78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5156"/>
    <w:rsid w:val="0079541E"/>
    <w:rsid w:val="007959ED"/>
    <w:rsid w:val="00795D85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8C3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71E"/>
    <w:rsid w:val="008228F9"/>
    <w:rsid w:val="00822FE6"/>
    <w:rsid w:val="008231F8"/>
    <w:rsid w:val="00823A18"/>
    <w:rsid w:val="00823FD2"/>
    <w:rsid w:val="00824744"/>
    <w:rsid w:val="008254A6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2C5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743"/>
    <w:rsid w:val="008E1B67"/>
    <w:rsid w:val="008E2414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2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4F6B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052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674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4DFD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15A6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1C1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9C8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485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781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7C3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974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8D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46D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6FC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19DA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1B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2E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BB1"/>
    <w:rsid w:val="00E73E35"/>
    <w:rsid w:val="00E7427D"/>
    <w:rsid w:val="00E7464B"/>
    <w:rsid w:val="00E74790"/>
    <w:rsid w:val="00E7480F"/>
    <w:rsid w:val="00E748F9"/>
    <w:rsid w:val="00E74B1D"/>
    <w:rsid w:val="00E74D61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7F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1AF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2F7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74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191C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CF790"/>
  <w15:docId w15:val="{2F5ACAC9-68DD-439C-8F53-78A72F60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1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51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6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622E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0A3651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58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1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1E8B2338A9F59A5AC5981DCDB4A0BCA134E0D0CC9D968C9AF44B7ABA8DE5518A8E0D3C726C03F387E0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5EF0C-8DA6-4B03-A974-CF5CDB7E1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Honor</cp:lastModifiedBy>
  <cp:revision>39</cp:revision>
  <cp:lastPrinted>2025-06-09T07:53:00Z</cp:lastPrinted>
  <dcterms:created xsi:type="dcterms:W3CDTF">2019-11-18T03:41:00Z</dcterms:created>
  <dcterms:modified xsi:type="dcterms:W3CDTF">2025-06-09T07:54:00Z</dcterms:modified>
</cp:coreProperties>
</file>